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FF9E" w14:textId="77777777" w:rsidR="00B173D0" w:rsidRDefault="005E2737">
      <w:pPr>
        <w:pStyle w:val="Date"/>
        <w:spacing w:after="0"/>
        <w:ind w:left="57"/>
        <w:rPr>
          <w:rFonts w:ascii="Times New Roman" w:hAnsi="Times New Roman" w:cs="Times New Roman"/>
          <w:b/>
          <w:bCs/>
          <w:color w:val="666465"/>
          <w:sz w:val="22"/>
          <w:szCs w:val="22"/>
          <w:lang w:val="en-CA"/>
        </w:rPr>
      </w:pPr>
      <w:r>
        <w:rPr>
          <w:rFonts w:ascii="Times New Roman" w:hAnsi="Times New Roman" w:cs="Times New Roman"/>
          <w:b/>
          <w:bCs/>
          <w:noProof/>
          <w:color w:val="666465"/>
          <w:sz w:val="22"/>
          <w:szCs w:val="22"/>
          <w:lang w:val="en-CA"/>
        </w:rPr>
        <w:drawing>
          <wp:anchor distT="0" distB="0" distL="0" distR="0" simplePos="0" relativeHeight="2" behindDoc="1" locked="0" layoutInCell="0" allowOverlap="1" wp14:anchorId="330454DF" wp14:editId="4838AF86">
            <wp:simplePos x="0" y="0"/>
            <wp:positionH relativeFrom="margin">
              <wp:align>center</wp:align>
            </wp:positionH>
            <wp:positionV relativeFrom="paragraph">
              <wp:posOffset>-439420</wp:posOffset>
            </wp:positionV>
            <wp:extent cx="999490" cy="598170"/>
            <wp:effectExtent l="0" t="0" r="0" b="0"/>
            <wp:wrapNone/>
            <wp:docPr id="1" name="Picture 1" descr="MU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N Logo CMYK"/>
                    <pic:cNvPicPr>
                      <a:picLocks noChangeAspect="1" noChangeArrowheads="1"/>
                    </pic:cNvPicPr>
                  </pic:nvPicPr>
                  <pic:blipFill>
                    <a:blip r:embed="rId7"/>
                    <a:stretch>
                      <a:fillRect/>
                    </a:stretch>
                  </pic:blipFill>
                  <pic:spPr bwMode="auto">
                    <a:xfrm>
                      <a:off x="0" y="0"/>
                      <a:ext cx="999490" cy="598170"/>
                    </a:xfrm>
                    <a:prstGeom prst="rect">
                      <a:avLst/>
                    </a:prstGeom>
                  </pic:spPr>
                </pic:pic>
              </a:graphicData>
            </a:graphic>
          </wp:anchor>
        </w:drawing>
      </w:r>
    </w:p>
    <w:p w14:paraId="1B75FF28" w14:textId="77777777" w:rsidR="00B173D0" w:rsidRDefault="00B173D0">
      <w:pPr>
        <w:pStyle w:val="Date"/>
        <w:spacing w:after="0"/>
        <w:ind w:left="57"/>
        <w:rPr>
          <w:rFonts w:asciiTheme="minorHAnsi" w:hAnsiTheme="minorHAnsi" w:cstheme="minorHAnsi"/>
          <w:b/>
          <w:bCs/>
          <w:color w:val="666465"/>
          <w:sz w:val="22"/>
          <w:szCs w:val="22"/>
          <w:lang w:val="en-CA"/>
        </w:rPr>
      </w:pPr>
    </w:p>
    <w:p w14:paraId="18CA6232" w14:textId="77777777" w:rsidR="00B173D0" w:rsidRDefault="005E2737">
      <w:pPr>
        <w:jc w:val="center"/>
        <w:rPr>
          <w:rFonts w:ascii="Calibri" w:hAnsi="Calibri" w:cs="Calibri"/>
          <w:sz w:val="22"/>
          <w:szCs w:val="22"/>
          <w:u w:val="single"/>
        </w:rPr>
      </w:pPr>
      <w:r>
        <w:rPr>
          <w:rFonts w:ascii="Calibri" w:hAnsi="Calibri" w:cs="Calibri"/>
          <w:b/>
          <w:bCs/>
          <w:sz w:val="22"/>
          <w:szCs w:val="22"/>
          <w:u w:val="single"/>
        </w:rPr>
        <w:t>SENATE COMMITTEE on UNDERGRADUATE STUDIES</w:t>
      </w:r>
    </w:p>
    <w:p w14:paraId="2725E8A4" w14:textId="77777777" w:rsidR="00B173D0" w:rsidRDefault="005E2737">
      <w:pPr>
        <w:jc w:val="center"/>
        <w:rPr>
          <w:rFonts w:ascii="Calibri" w:hAnsi="Calibri" w:cs="Calibri"/>
          <w:b/>
          <w:bCs/>
          <w:sz w:val="22"/>
          <w:szCs w:val="22"/>
        </w:rPr>
      </w:pPr>
      <w:r>
        <w:rPr>
          <w:rFonts w:ascii="Calibri" w:hAnsi="Calibri" w:cs="Calibri"/>
          <w:b/>
          <w:bCs/>
          <w:sz w:val="22"/>
          <w:szCs w:val="22"/>
        </w:rPr>
        <w:t>MINUTES</w:t>
      </w:r>
    </w:p>
    <w:p w14:paraId="745A9233" w14:textId="16939DEB" w:rsidR="00B173D0" w:rsidRDefault="005E2737">
      <w:pPr>
        <w:jc w:val="center"/>
        <w:rPr>
          <w:rFonts w:ascii="Calibri" w:hAnsi="Calibri" w:cs="Calibri"/>
          <w:sz w:val="22"/>
          <w:szCs w:val="22"/>
        </w:rPr>
      </w:pPr>
      <w:r>
        <w:rPr>
          <w:rFonts w:ascii="Calibri" w:hAnsi="Calibri" w:cs="Calibri"/>
          <w:sz w:val="22"/>
          <w:szCs w:val="22"/>
        </w:rPr>
        <w:t xml:space="preserve">Thursday, </w:t>
      </w:r>
      <w:r w:rsidR="00691A1D">
        <w:rPr>
          <w:rFonts w:ascii="Calibri" w:hAnsi="Calibri" w:cs="Calibri"/>
          <w:sz w:val="22"/>
          <w:szCs w:val="22"/>
        </w:rPr>
        <w:t xml:space="preserve">September </w:t>
      </w:r>
      <w:r w:rsidR="00EB65A7">
        <w:rPr>
          <w:rFonts w:ascii="Calibri" w:hAnsi="Calibri" w:cs="Calibri"/>
          <w:sz w:val="22"/>
          <w:szCs w:val="22"/>
        </w:rPr>
        <w:t>25</w:t>
      </w:r>
      <w:r>
        <w:rPr>
          <w:rFonts w:ascii="Calibri" w:hAnsi="Calibri" w:cs="Calibri"/>
          <w:sz w:val="22"/>
          <w:szCs w:val="22"/>
        </w:rPr>
        <w:t>, 2025</w:t>
      </w:r>
    </w:p>
    <w:p w14:paraId="258B9447" w14:textId="3B76E3C0" w:rsidR="00B173D0" w:rsidRDefault="005E2737" w:rsidP="00C72DD0">
      <w:pPr>
        <w:jc w:val="center"/>
        <w:rPr>
          <w:rFonts w:ascii="Calibri" w:hAnsi="Calibri" w:cs="Calibri"/>
          <w:sz w:val="22"/>
          <w:szCs w:val="22"/>
        </w:rPr>
      </w:pPr>
      <w:r>
        <w:rPr>
          <w:rFonts w:ascii="Calibri" w:hAnsi="Calibri" w:cs="Calibri"/>
          <w:sz w:val="22"/>
          <w:szCs w:val="22"/>
        </w:rPr>
        <w:t>2:15PM | Brightspace</w:t>
      </w:r>
    </w:p>
    <w:p w14:paraId="1E0C7401" w14:textId="77777777" w:rsidR="0091487B" w:rsidRDefault="0091487B">
      <w:pPr>
        <w:widowControl w:val="0"/>
        <w:pBdr>
          <w:bottom w:val="single" w:sz="6" w:space="1" w:color="000000"/>
        </w:pBdr>
        <w:jc w:val="cente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240"/>
        <w:gridCol w:w="2420"/>
      </w:tblGrid>
      <w:tr w:rsidR="00764CDB" w14:paraId="2DDCA3F1" w14:textId="77777777" w:rsidTr="00B07488">
        <w:tc>
          <w:tcPr>
            <w:tcW w:w="3690" w:type="dxa"/>
          </w:tcPr>
          <w:p w14:paraId="6409986F" w14:textId="77777777" w:rsidR="0091487B" w:rsidRDefault="0091487B">
            <w:pPr>
              <w:widowControl w:val="0"/>
              <w:rPr>
                <w:rFonts w:ascii="Calibri" w:hAnsi="Calibri" w:cs="Calibri"/>
                <w:b/>
                <w:bCs/>
                <w:sz w:val="22"/>
                <w:szCs w:val="22"/>
              </w:rPr>
            </w:pPr>
          </w:p>
          <w:p w14:paraId="22531BF7" w14:textId="2A42E9A1" w:rsidR="00764CDB" w:rsidRDefault="00764CDB">
            <w:pPr>
              <w:widowControl w:val="0"/>
              <w:rPr>
                <w:rFonts w:ascii="Calibri" w:hAnsi="Calibri" w:cs="Calibri"/>
                <w:b/>
                <w:bCs/>
                <w:sz w:val="22"/>
                <w:szCs w:val="22"/>
              </w:rPr>
            </w:pPr>
            <w:r>
              <w:rPr>
                <w:rFonts w:ascii="Calibri" w:hAnsi="Calibri" w:cs="Calibri"/>
                <w:b/>
                <w:bCs/>
                <w:sz w:val="22"/>
                <w:szCs w:val="22"/>
              </w:rPr>
              <w:t>CHAIR</w:t>
            </w:r>
          </w:p>
          <w:p w14:paraId="3615D31C" w14:textId="7450C05F" w:rsidR="00764CDB" w:rsidRPr="0091487B" w:rsidRDefault="00764CDB">
            <w:pPr>
              <w:widowControl w:val="0"/>
              <w:rPr>
                <w:rFonts w:ascii="Calibri" w:hAnsi="Calibri" w:cs="Calibri"/>
                <w:sz w:val="22"/>
                <w:szCs w:val="22"/>
              </w:rPr>
            </w:pPr>
            <w:r w:rsidRPr="0091487B">
              <w:rPr>
                <w:rFonts w:ascii="Calibri" w:hAnsi="Calibri" w:cs="Calibri"/>
                <w:sz w:val="22"/>
                <w:szCs w:val="22"/>
              </w:rPr>
              <w:t xml:space="preserve">Dr. S. Sullivan </w:t>
            </w:r>
          </w:p>
        </w:tc>
        <w:tc>
          <w:tcPr>
            <w:tcW w:w="3240" w:type="dxa"/>
          </w:tcPr>
          <w:p w14:paraId="5E619BE2" w14:textId="77777777" w:rsidR="0091487B" w:rsidRDefault="0091487B">
            <w:pPr>
              <w:widowControl w:val="0"/>
              <w:rPr>
                <w:rFonts w:ascii="Calibri" w:hAnsi="Calibri" w:cs="Calibri"/>
                <w:b/>
                <w:bCs/>
                <w:sz w:val="22"/>
                <w:szCs w:val="22"/>
              </w:rPr>
            </w:pPr>
          </w:p>
          <w:p w14:paraId="412B8FB7" w14:textId="5F29B715" w:rsidR="00764CDB" w:rsidRDefault="00764CDB">
            <w:pPr>
              <w:widowControl w:val="0"/>
              <w:rPr>
                <w:rFonts w:ascii="Calibri" w:hAnsi="Calibri" w:cs="Calibri"/>
                <w:b/>
                <w:bCs/>
                <w:sz w:val="22"/>
                <w:szCs w:val="22"/>
              </w:rPr>
            </w:pPr>
            <w:r>
              <w:rPr>
                <w:rFonts w:ascii="Calibri" w:hAnsi="Calibri" w:cs="Calibri"/>
                <w:b/>
                <w:bCs/>
                <w:sz w:val="22"/>
                <w:szCs w:val="22"/>
              </w:rPr>
              <w:t>SECRETARY</w:t>
            </w:r>
          </w:p>
          <w:p w14:paraId="7E50AD17" w14:textId="33864F3D" w:rsidR="00764CDB" w:rsidRPr="0091487B" w:rsidRDefault="00764CDB">
            <w:pPr>
              <w:widowControl w:val="0"/>
              <w:rPr>
                <w:rFonts w:ascii="Calibri" w:hAnsi="Calibri" w:cs="Calibri"/>
                <w:sz w:val="22"/>
                <w:szCs w:val="22"/>
              </w:rPr>
            </w:pPr>
            <w:r w:rsidRPr="0091487B">
              <w:rPr>
                <w:rFonts w:ascii="Calibri" w:hAnsi="Calibri" w:cs="Calibri"/>
                <w:sz w:val="22"/>
                <w:szCs w:val="22"/>
              </w:rPr>
              <w:t>Ms. J. Porter</w:t>
            </w:r>
          </w:p>
        </w:tc>
        <w:tc>
          <w:tcPr>
            <w:tcW w:w="2420" w:type="dxa"/>
          </w:tcPr>
          <w:p w14:paraId="3DFCC854" w14:textId="77777777" w:rsidR="0091487B" w:rsidRDefault="0091487B" w:rsidP="0091487B">
            <w:pPr>
              <w:widowControl w:val="0"/>
              <w:rPr>
                <w:rFonts w:ascii="Calibri" w:hAnsi="Calibri" w:cs="Calibri"/>
                <w:b/>
                <w:bCs/>
                <w:sz w:val="22"/>
                <w:szCs w:val="22"/>
              </w:rPr>
            </w:pPr>
          </w:p>
          <w:p w14:paraId="509510A9" w14:textId="61A62596" w:rsidR="0091487B" w:rsidRDefault="0091487B" w:rsidP="0091487B">
            <w:pPr>
              <w:widowControl w:val="0"/>
              <w:rPr>
                <w:rFonts w:ascii="Calibri" w:hAnsi="Calibri" w:cs="Calibri"/>
                <w:b/>
                <w:bCs/>
                <w:sz w:val="22"/>
                <w:szCs w:val="22"/>
              </w:rPr>
            </w:pPr>
            <w:r>
              <w:rPr>
                <w:rFonts w:ascii="Calibri" w:hAnsi="Calibri" w:cs="Calibri"/>
                <w:b/>
                <w:bCs/>
                <w:sz w:val="22"/>
                <w:szCs w:val="22"/>
              </w:rPr>
              <w:t>RECORDING</w:t>
            </w:r>
          </w:p>
          <w:p w14:paraId="76541AE2" w14:textId="77777777" w:rsidR="00764CDB" w:rsidRPr="0091487B" w:rsidRDefault="0091487B" w:rsidP="0091487B">
            <w:pPr>
              <w:widowControl w:val="0"/>
              <w:rPr>
                <w:rFonts w:ascii="Calibri" w:hAnsi="Calibri" w:cs="Calibri"/>
                <w:sz w:val="22"/>
                <w:szCs w:val="22"/>
              </w:rPr>
            </w:pPr>
            <w:r w:rsidRPr="0091487B">
              <w:rPr>
                <w:rFonts w:ascii="Calibri" w:hAnsi="Calibri" w:cs="Calibri"/>
                <w:sz w:val="22"/>
                <w:szCs w:val="22"/>
              </w:rPr>
              <w:t>Ms. K. Donovan</w:t>
            </w:r>
          </w:p>
          <w:p w14:paraId="75922164" w14:textId="77777777" w:rsidR="0091487B" w:rsidRDefault="0091487B" w:rsidP="0091487B">
            <w:pPr>
              <w:widowControl w:val="0"/>
              <w:rPr>
                <w:rFonts w:ascii="Calibri" w:hAnsi="Calibri" w:cs="Calibri"/>
                <w:b/>
                <w:bCs/>
                <w:sz w:val="22"/>
                <w:szCs w:val="22"/>
              </w:rPr>
            </w:pPr>
          </w:p>
          <w:p w14:paraId="780D35FA" w14:textId="23D3207D" w:rsidR="0091487B" w:rsidRDefault="0091487B" w:rsidP="0091487B">
            <w:pPr>
              <w:widowControl w:val="0"/>
              <w:rPr>
                <w:rFonts w:ascii="Calibri" w:hAnsi="Calibri" w:cs="Calibri"/>
                <w:b/>
                <w:bCs/>
                <w:sz w:val="22"/>
                <w:szCs w:val="22"/>
              </w:rPr>
            </w:pPr>
          </w:p>
        </w:tc>
      </w:tr>
      <w:tr w:rsidR="0091487B" w14:paraId="063BCEE9" w14:textId="77777777" w:rsidTr="00B07488">
        <w:tc>
          <w:tcPr>
            <w:tcW w:w="3690" w:type="dxa"/>
          </w:tcPr>
          <w:p w14:paraId="2AA2C4FF" w14:textId="58F0EF4D" w:rsidR="0091487B" w:rsidRDefault="0091487B" w:rsidP="0091487B">
            <w:pPr>
              <w:widowControl w:val="0"/>
              <w:rPr>
                <w:rFonts w:ascii="Calibri" w:hAnsi="Calibri" w:cs="Calibri"/>
                <w:b/>
                <w:bCs/>
                <w:sz w:val="22"/>
                <w:szCs w:val="22"/>
              </w:rPr>
            </w:pPr>
            <w:r>
              <w:rPr>
                <w:rFonts w:ascii="Calibri" w:hAnsi="Calibri" w:cs="Calibri"/>
                <w:b/>
                <w:bCs/>
                <w:sz w:val="22"/>
                <w:szCs w:val="22"/>
              </w:rPr>
              <w:t>PRESENT</w:t>
            </w:r>
          </w:p>
          <w:p w14:paraId="172396EF" w14:textId="28633FEA" w:rsidR="00520D4D" w:rsidRDefault="00520D4D" w:rsidP="00520D4D">
            <w:pPr>
              <w:widowControl w:val="0"/>
              <w:rPr>
                <w:rFonts w:ascii="Calibri" w:hAnsi="Calibri" w:cs="Calibri"/>
                <w:sz w:val="22"/>
                <w:szCs w:val="22"/>
              </w:rPr>
            </w:pPr>
            <w:r w:rsidRPr="00F17226">
              <w:rPr>
                <w:rFonts w:ascii="Calibri" w:hAnsi="Calibri" w:cs="Calibri"/>
                <w:sz w:val="22"/>
                <w:szCs w:val="22"/>
              </w:rPr>
              <w:t>Dr. L. Bruce-Robertson</w:t>
            </w:r>
          </w:p>
          <w:p w14:paraId="0297CB14" w14:textId="53B8134D" w:rsidR="008C7F12" w:rsidRPr="00F17226" w:rsidRDefault="008C7F12" w:rsidP="00520D4D">
            <w:pPr>
              <w:widowControl w:val="0"/>
              <w:rPr>
                <w:rFonts w:ascii="Calibri" w:hAnsi="Calibri" w:cs="Calibri"/>
                <w:sz w:val="22"/>
                <w:szCs w:val="22"/>
              </w:rPr>
            </w:pPr>
            <w:r w:rsidRPr="00F17226">
              <w:rPr>
                <w:rFonts w:ascii="Calibri" w:hAnsi="Calibri" w:cs="Calibri"/>
                <w:sz w:val="22"/>
                <w:szCs w:val="22"/>
              </w:rPr>
              <w:t>Dr. P. Coady</w:t>
            </w:r>
          </w:p>
          <w:p w14:paraId="2C7FDB35" w14:textId="22873030" w:rsidR="0097701C" w:rsidRPr="00F17226" w:rsidRDefault="0097701C" w:rsidP="00B07488">
            <w:pPr>
              <w:widowControl w:val="0"/>
              <w:rPr>
                <w:rFonts w:ascii="Calibri" w:hAnsi="Calibri" w:cs="Calibri"/>
                <w:sz w:val="22"/>
                <w:szCs w:val="22"/>
              </w:rPr>
            </w:pPr>
            <w:r w:rsidRPr="00F17226">
              <w:rPr>
                <w:rFonts w:ascii="Calibri" w:hAnsi="Calibri" w:cs="Calibri"/>
                <w:sz w:val="22"/>
                <w:szCs w:val="22"/>
              </w:rPr>
              <w:t>Dr. N. Cook</w:t>
            </w:r>
          </w:p>
          <w:p w14:paraId="17F29678"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Dr. P. Dold</w:t>
            </w:r>
          </w:p>
          <w:p w14:paraId="6635E587" w14:textId="1CCF9986" w:rsidR="00CF2E0D" w:rsidRPr="00F17226" w:rsidRDefault="00CF2E0D" w:rsidP="0091487B">
            <w:pPr>
              <w:widowControl w:val="0"/>
              <w:rPr>
                <w:rFonts w:ascii="Calibri" w:hAnsi="Calibri" w:cs="Calibri"/>
                <w:sz w:val="22"/>
                <w:szCs w:val="22"/>
              </w:rPr>
            </w:pPr>
            <w:r w:rsidRPr="00F17226">
              <w:rPr>
                <w:rFonts w:ascii="Calibri" w:hAnsi="Calibri" w:cs="Calibri"/>
                <w:sz w:val="22"/>
                <w:szCs w:val="22"/>
              </w:rPr>
              <w:t>Dr. G. George</w:t>
            </w:r>
          </w:p>
          <w:p w14:paraId="5EF5C0D1" w14:textId="4B0EF451" w:rsidR="00DD5958" w:rsidRPr="00F17226" w:rsidRDefault="00DD5958" w:rsidP="00DD5958">
            <w:pPr>
              <w:widowControl w:val="0"/>
              <w:rPr>
                <w:rFonts w:ascii="Calibri" w:hAnsi="Calibri" w:cs="Calibri"/>
                <w:sz w:val="22"/>
                <w:szCs w:val="22"/>
              </w:rPr>
            </w:pPr>
            <w:r w:rsidRPr="00F17226">
              <w:rPr>
                <w:rFonts w:ascii="Calibri" w:hAnsi="Calibri" w:cs="Calibri"/>
                <w:sz w:val="22"/>
                <w:szCs w:val="22"/>
              </w:rPr>
              <w:t>Dr. D. Gill</w:t>
            </w:r>
          </w:p>
          <w:p w14:paraId="2EF36FDB" w14:textId="5502CA96" w:rsidR="00520D4D" w:rsidRPr="00F17226" w:rsidRDefault="00520D4D" w:rsidP="00520D4D">
            <w:pPr>
              <w:widowControl w:val="0"/>
              <w:rPr>
                <w:rFonts w:ascii="Calibri" w:hAnsi="Calibri" w:cs="Calibri"/>
                <w:sz w:val="22"/>
                <w:szCs w:val="22"/>
              </w:rPr>
            </w:pPr>
            <w:r w:rsidRPr="00F17226">
              <w:rPr>
                <w:rFonts w:ascii="Calibri" w:hAnsi="Calibri" w:cs="Calibri"/>
                <w:sz w:val="22"/>
                <w:szCs w:val="22"/>
              </w:rPr>
              <w:t>Dr. S. Harding</w:t>
            </w:r>
          </w:p>
          <w:p w14:paraId="3CB64A27"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Mr. M. Islam (MUNSU)</w:t>
            </w:r>
          </w:p>
          <w:p w14:paraId="09110522" w14:textId="29A78933" w:rsidR="00CF2E0D" w:rsidRPr="00F17226" w:rsidRDefault="00CF2E0D" w:rsidP="0091487B">
            <w:pPr>
              <w:widowControl w:val="0"/>
              <w:rPr>
                <w:rFonts w:ascii="Calibri" w:hAnsi="Calibri" w:cs="Calibri"/>
                <w:sz w:val="22"/>
                <w:szCs w:val="22"/>
              </w:rPr>
            </w:pPr>
            <w:r w:rsidRPr="00F17226">
              <w:rPr>
                <w:rFonts w:ascii="Calibri" w:hAnsi="Calibri" w:cs="Calibri"/>
                <w:sz w:val="22"/>
                <w:szCs w:val="22"/>
              </w:rPr>
              <w:t>Dr. P. Issahaku</w:t>
            </w:r>
          </w:p>
          <w:p w14:paraId="136CB2D0"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 xml:space="preserve">Mr. B. Kerr </w:t>
            </w:r>
          </w:p>
          <w:p w14:paraId="5A4F1091" w14:textId="638E477E" w:rsidR="00F9506F" w:rsidRPr="00F17226" w:rsidRDefault="00F9506F" w:rsidP="005C41EF">
            <w:pPr>
              <w:widowControl w:val="0"/>
              <w:rPr>
                <w:rFonts w:ascii="Calibri" w:hAnsi="Calibri" w:cs="Calibri"/>
                <w:sz w:val="22"/>
                <w:szCs w:val="22"/>
              </w:rPr>
            </w:pPr>
            <w:r w:rsidRPr="00F17226">
              <w:rPr>
                <w:rFonts w:ascii="Calibri" w:hAnsi="Calibri" w:cs="Calibri"/>
                <w:sz w:val="22"/>
                <w:szCs w:val="22"/>
              </w:rPr>
              <w:t>Dr. D. Kirby</w:t>
            </w:r>
          </w:p>
          <w:p w14:paraId="5A9F1A6B" w14:textId="212D238C" w:rsidR="00520D4D" w:rsidRPr="00F17226" w:rsidRDefault="00520D4D" w:rsidP="00520D4D">
            <w:pPr>
              <w:widowControl w:val="0"/>
              <w:rPr>
                <w:rFonts w:ascii="Calibri" w:hAnsi="Calibri" w:cs="Calibri"/>
                <w:sz w:val="22"/>
                <w:szCs w:val="22"/>
              </w:rPr>
            </w:pPr>
            <w:r w:rsidRPr="00F17226">
              <w:rPr>
                <w:rFonts w:ascii="Calibri" w:hAnsi="Calibri" w:cs="Calibri"/>
                <w:sz w:val="22"/>
                <w:szCs w:val="22"/>
              </w:rPr>
              <w:t>Ms. S. Papple</w:t>
            </w:r>
          </w:p>
          <w:p w14:paraId="7582229B"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Ms. C. Parsons</w:t>
            </w:r>
          </w:p>
          <w:p w14:paraId="6B1D4AA3" w14:textId="0A3AEDCA"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Dr. K. Power</w:t>
            </w:r>
          </w:p>
          <w:p w14:paraId="36781ADD"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Ms. B. Simmons</w:t>
            </w:r>
          </w:p>
          <w:p w14:paraId="428377AF"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Mr. M. Waller</w:t>
            </w:r>
          </w:p>
          <w:p w14:paraId="48935C80" w14:textId="77777777" w:rsidR="00F17226" w:rsidRPr="00F9506F" w:rsidRDefault="00F17226" w:rsidP="00F17226">
            <w:pPr>
              <w:widowControl w:val="0"/>
              <w:rPr>
                <w:rFonts w:ascii="Calibri" w:hAnsi="Calibri" w:cs="Calibri"/>
                <w:sz w:val="22"/>
                <w:szCs w:val="22"/>
              </w:rPr>
            </w:pPr>
            <w:r w:rsidRPr="00F17226">
              <w:rPr>
                <w:rFonts w:ascii="Calibri" w:hAnsi="Calibri" w:cs="Calibri"/>
                <w:sz w:val="22"/>
                <w:szCs w:val="22"/>
              </w:rPr>
              <w:t>Ms. A. Watkins</w:t>
            </w:r>
            <w:r w:rsidRPr="00F9506F">
              <w:rPr>
                <w:rFonts w:ascii="Calibri" w:hAnsi="Calibri" w:cs="Calibri"/>
                <w:sz w:val="22"/>
                <w:szCs w:val="22"/>
              </w:rPr>
              <w:t xml:space="preserve"> </w:t>
            </w:r>
          </w:p>
          <w:p w14:paraId="048A3297" w14:textId="02203149" w:rsidR="0091487B" w:rsidRPr="0091487B" w:rsidRDefault="0091487B" w:rsidP="00F17226">
            <w:pPr>
              <w:widowControl w:val="0"/>
              <w:rPr>
                <w:rFonts w:ascii="Calibri" w:hAnsi="Calibri" w:cs="Calibri"/>
                <w:sz w:val="22"/>
                <w:szCs w:val="22"/>
              </w:rPr>
            </w:pPr>
          </w:p>
        </w:tc>
        <w:tc>
          <w:tcPr>
            <w:tcW w:w="3240" w:type="dxa"/>
          </w:tcPr>
          <w:p w14:paraId="17DB6DC2" w14:textId="77777777" w:rsidR="0091487B" w:rsidRPr="0091487B" w:rsidRDefault="0091487B" w:rsidP="0091487B">
            <w:pPr>
              <w:widowControl w:val="0"/>
              <w:rPr>
                <w:rFonts w:ascii="Calibri" w:hAnsi="Calibri" w:cs="Calibri"/>
                <w:b/>
                <w:bCs/>
                <w:sz w:val="22"/>
                <w:szCs w:val="22"/>
              </w:rPr>
            </w:pPr>
            <w:r w:rsidRPr="0091487B">
              <w:rPr>
                <w:rFonts w:ascii="Calibri" w:hAnsi="Calibri" w:cs="Calibri"/>
                <w:b/>
                <w:bCs/>
                <w:sz w:val="22"/>
                <w:szCs w:val="22"/>
              </w:rPr>
              <w:t>ABSENT</w:t>
            </w:r>
          </w:p>
          <w:p w14:paraId="43B9B0DD" w14:textId="0F8B2A26" w:rsidR="00B07488" w:rsidRDefault="00B07488" w:rsidP="00B07488">
            <w:pPr>
              <w:widowControl w:val="0"/>
              <w:rPr>
                <w:rFonts w:ascii="Calibri" w:hAnsi="Calibri" w:cs="Calibri"/>
                <w:sz w:val="22"/>
                <w:szCs w:val="22"/>
              </w:rPr>
            </w:pPr>
            <w:r w:rsidRPr="00F9506F">
              <w:rPr>
                <w:rFonts w:ascii="Calibri" w:hAnsi="Calibri" w:cs="Calibri"/>
                <w:sz w:val="22"/>
                <w:szCs w:val="22"/>
              </w:rPr>
              <w:t>Dr. E. Davis</w:t>
            </w:r>
          </w:p>
          <w:p w14:paraId="5099B731" w14:textId="6C202EE2" w:rsidR="00520D4D" w:rsidRDefault="00520D4D" w:rsidP="00520D4D">
            <w:pPr>
              <w:widowControl w:val="0"/>
              <w:rPr>
                <w:rFonts w:ascii="Calibri" w:hAnsi="Calibri" w:cs="Calibri"/>
                <w:sz w:val="22"/>
                <w:szCs w:val="22"/>
              </w:rPr>
            </w:pPr>
            <w:r w:rsidRPr="00EC4FF1">
              <w:rPr>
                <w:rFonts w:ascii="Calibri" w:hAnsi="Calibri" w:cs="Calibri"/>
                <w:sz w:val="22"/>
                <w:szCs w:val="22"/>
              </w:rPr>
              <w:t>Dr. L. Galagedara</w:t>
            </w:r>
          </w:p>
          <w:p w14:paraId="29B38A7D" w14:textId="667B6470" w:rsidR="00F17226" w:rsidRPr="00EC4FF1" w:rsidRDefault="00F17226" w:rsidP="00520D4D">
            <w:pPr>
              <w:widowControl w:val="0"/>
              <w:rPr>
                <w:rFonts w:ascii="Calibri" w:hAnsi="Calibri" w:cs="Calibri"/>
                <w:sz w:val="22"/>
                <w:szCs w:val="22"/>
              </w:rPr>
            </w:pPr>
            <w:r w:rsidRPr="00520D4D">
              <w:rPr>
                <w:rFonts w:ascii="Calibri" w:hAnsi="Calibri" w:cs="Calibri"/>
                <w:sz w:val="22"/>
                <w:szCs w:val="22"/>
              </w:rPr>
              <w:t>Ms. J. Howell</w:t>
            </w:r>
          </w:p>
          <w:p w14:paraId="47D1DC03" w14:textId="3F5BD7F0" w:rsidR="00B07488" w:rsidRDefault="00B07488" w:rsidP="00B07488">
            <w:pPr>
              <w:widowControl w:val="0"/>
              <w:rPr>
                <w:rFonts w:ascii="Calibri" w:hAnsi="Calibri" w:cs="Calibri"/>
                <w:sz w:val="22"/>
                <w:szCs w:val="22"/>
              </w:rPr>
            </w:pPr>
            <w:r w:rsidRPr="00CF2E0D">
              <w:rPr>
                <w:rFonts w:ascii="Calibri" w:hAnsi="Calibri" w:cs="Calibri"/>
                <w:sz w:val="22"/>
                <w:szCs w:val="22"/>
              </w:rPr>
              <w:t>Mr. T. Jesso (GCSU)</w:t>
            </w:r>
          </w:p>
          <w:p w14:paraId="0F4F5EA4" w14:textId="4FAF9D2B" w:rsidR="002D3C48" w:rsidRDefault="002D3C48" w:rsidP="00CF2E0D">
            <w:pPr>
              <w:widowControl w:val="0"/>
              <w:rPr>
                <w:rFonts w:ascii="Calibri" w:hAnsi="Calibri" w:cs="Calibri"/>
                <w:sz w:val="22"/>
                <w:szCs w:val="22"/>
              </w:rPr>
            </w:pPr>
            <w:r>
              <w:rPr>
                <w:rFonts w:ascii="Calibri" w:hAnsi="Calibri" w:cs="Calibri"/>
                <w:sz w:val="22"/>
                <w:szCs w:val="22"/>
              </w:rPr>
              <w:t>Dr. J. Kielly</w:t>
            </w:r>
          </w:p>
          <w:p w14:paraId="38EA5EBA" w14:textId="090D8F0B" w:rsidR="00CF2E0D" w:rsidRDefault="00CF2E0D" w:rsidP="00CF2E0D">
            <w:pPr>
              <w:widowControl w:val="0"/>
              <w:rPr>
                <w:rFonts w:ascii="Calibri" w:hAnsi="Calibri" w:cs="Calibri"/>
                <w:sz w:val="22"/>
                <w:szCs w:val="22"/>
              </w:rPr>
            </w:pPr>
            <w:r w:rsidRPr="00F9506F">
              <w:rPr>
                <w:rFonts w:ascii="Calibri" w:hAnsi="Calibri" w:cs="Calibri"/>
                <w:sz w:val="22"/>
                <w:szCs w:val="22"/>
              </w:rPr>
              <w:t xml:space="preserve">Cpt. V. March </w:t>
            </w:r>
          </w:p>
          <w:p w14:paraId="68354C78" w14:textId="6C69ECE0" w:rsidR="00F17226" w:rsidRDefault="00F17226" w:rsidP="00CF2E0D">
            <w:pPr>
              <w:widowControl w:val="0"/>
              <w:rPr>
                <w:rFonts w:ascii="Calibri" w:hAnsi="Calibri" w:cs="Calibri"/>
                <w:sz w:val="22"/>
                <w:szCs w:val="22"/>
              </w:rPr>
            </w:pPr>
            <w:r w:rsidRPr="00520D4D">
              <w:rPr>
                <w:rFonts w:ascii="Calibri" w:hAnsi="Calibri" w:cs="Calibri"/>
                <w:sz w:val="22"/>
                <w:szCs w:val="22"/>
              </w:rPr>
              <w:t xml:space="preserve">Dr. K. Simonsen </w:t>
            </w:r>
          </w:p>
          <w:p w14:paraId="47F12B0D" w14:textId="725C0C76" w:rsidR="00DD5958" w:rsidRDefault="00DD5958" w:rsidP="00B07488">
            <w:pPr>
              <w:widowControl w:val="0"/>
              <w:rPr>
                <w:rFonts w:ascii="Calibri" w:hAnsi="Calibri" w:cs="Calibri"/>
                <w:sz w:val="22"/>
                <w:szCs w:val="22"/>
              </w:rPr>
            </w:pPr>
            <w:r w:rsidRPr="00B07488">
              <w:rPr>
                <w:rFonts w:ascii="Calibri" w:hAnsi="Calibri" w:cs="Calibri"/>
                <w:sz w:val="22"/>
                <w:szCs w:val="22"/>
              </w:rPr>
              <w:t>Ms. N. Smith</w:t>
            </w:r>
          </w:p>
          <w:p w14:paraId="44C37CC2" w14:textId="0410E986" w:rsidR="0091487B" w:rsidRDefault="0091487B" w:rsidP="00F17226">
            <w:pPr>
              <w:widowControl w:val="0"/>
              <w:rPr>
                <w:rFonts w:ascii="Calibri" w:hAnsi="Calibri" w:cs="Calibri"/>
                <w:b/>
                <w:bCs/>
                <w:sz w:val="22"/>
                <w:szCs w:val="22"/>
              </w:rPr>
            </w:pPr>
          </w:p>
        </w:tc>
        <w:tc>
          <w:tcPr>
            <w:tcW w:w="2420" w:type="dxa"/>
          </w:tcPr>
          <w:p w14:paraId="1163C80D" w14:textId="0FD0A1A7" w:rsidR="0091487B" w:rsidRDefault="0091487B" w:rsidP="0091487B">
            <w:pPr>
              <w:widowControl w:val="0"/>
              <w:rPr>
                <w:rFonts w:ascii="Calibri" w:hAnsi="Calibri" w:cs="Calibri"/>
                <w:b/>
                <w:bCs/>
                <w:sz w:val="22"/>
                <w:szCs w:val="22"/>
              </w:rPr>
            </w:pPr>
            <w:r>
              <w:rPr>
                <w:rFonts w:ascii="Calibri" w:hAnsi="Calibri" w:cs="Calibri"/>
                <w:b/>
                <w:bCs/>
                <w:sz w:val="22"/>
                <w:szCs w:val="22"/>
              </w:rPr>
              <w:t>REGRETS</w:t>
            </w:r>
          </w:p>
          <w:p w14:paraId="40906DC4"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 xml:space="preserve">Dr. J. Browne </w:t>
            </w:r>
          </w:p>
          <w:p w14:paraId="60443DFD" w14:textId="77777777" w:rsidR="00F17226" w:rsidRPr="00F17226" w:rsidRDefault="00F17226" w:rsidP="00F17226">
            <w:pPr>
              <w:widowControl w:val="0"/>
              <w:rPr>
                <w:rFonts w:ascii="Calibri" w:hAnsi="Calibri" w:cs="Calibri"/>
                <w:sz w:val="22"/>
                <w:szCs w:val="22"/>
              </w:rPr>
            </w:pPr>
            <w:r w:rsidRPr="00F17226">
              <w:rPr>
                <w:rFonts w:ascii="Calibri" w:hAnsi="Calibri" w:cs="Calibri"/>
                <w:sz w:val="22"/>
                <w:szCs w:val="22"/>
              </w:rPr>
              <w:t>Ms. W. Rodgers</w:t>
            </w:r>
          </w:p>
          <w:p w14:paraId="57D5085F" w14:textId="280F62C3" w:rsidR="00520D4D" w:rsidRPr="00F17226" w:rsidRDefault="00520D4D" w:rsidP="00520D4D">
            <w:pPr>
              <w:widowControl w:val="0"/>
              <w:rPr>
                <w:rFonts w:ascii="Calibri" w:hAnsi="Calibri" w:cs="Calibri"/>
                <w:sz w:val="22"/>
                <w:szCs w:val="22"/>
              </w:rPr>
            </w:pPr>
            <w:r w:rsidRPr="00F17226">
              <w:rPr>
                <w:rFonts w:ascii="Calibri" w:hAnsi="Calibri" w:cs="Calibri"/>
                <w:sz w:val="22"/>
                <w:szCs w:val="22"/>
              </w:rPr>
              <w:t>Mr. P. Sullivan</w:t>
            </w:r>
          </w:p>
          <w:p w14:paraId="714C90E1" w14:textId="215F07DE" w:rsidR="00F17226" w:rsidRPr="00DD5958" w:rsidRDefault="00F17226" w:rsidP="00520D4D">
            <w:pPr>
              <w:widowControl w:val="0"/>
              <w:rPr>
                <w:rFonts w:ascii="Calibri" w:hAnsi="Calibri" w:cs="Calibri"/>
                <w:sz w:val="22"/>
                <w:szCs w:val="22"/>
              </w:rPr>
            </w:pPr>
            <w:r w:rsidRPr="00F17226">
              <w:rPr>
                <w:rFonts w:ascii="Calibri" w:hAnsi="Calibri" w:cs="Calibri"/>
                <w:sz w:val="22"/>
                <w:szCs w:val="22"/>
              </w:rPr>
              <w:t>Mr. D. Wells</w:t>
            </w:r>
          </w:p>
          <w:p w14:paraId="6155BC66" w14:textId="77777777" w:rsidR="00DD5958" w:rsidRPr="00B07488" w:rsidRDefault="00DD5958" w:rsidP="00DD5958">
            <w:pPr>
              <w:widowControl w:val="0"/>
              <w:rPr>
                <w:rFonts w:ascii="Calibri" w:hAnsi="Calibri" w:cs="Calibri"/>
                <w:sz w:val="22"/>
                <w:szCs w:val="22"/>
              </w:rPr>
            </w:pPr>
          </w:p>
          <w:p w14:paraId="747A7F58" w14:textId="77777777" w:rsidR="00DD5958" w:rsidRPr="00B07488" w:rsidRDefault="00DD5958" w:rsidP="00CF2E0D">
            <w:pPr>
              <w:widowControl w:val="0"/>
              <w:rPr>
                <w:rFonts w:ascii="Calibri" w:hAnsi="Calibri" w:cs="Calibri"/>
                <w:sz w:val="22"/>
                <w:szCs w:val="22"/>
              </w:rPr>
            </w:pPr>
          </w:p>
          <w:p w14:paraId="24C513C7" w14:textId="77777777" w:rsidR="00CF2E0D" w:rsidRPr="00F9506F" w:rsidRDefault="00CF2E0D" w:rsidP="00CF2E0D">
            <w:pPr>
              <w:widowControl w:val="0"/>
              <w:rPr>
                <w:rFonts w:ascii="Calibri" w:hAnsi="Calibri" w:cs="Calibri"/>
                <w:sz w:val="22"/>
                <w:szCs w:val="22"/>
              </w:rPr>
            </w:pPr>
          </w:p>
          <w:p w14:paraId="1A95F745" w14:textId="576BD4C0" w:rsidR="00CF2E0D" w:rsidRDefault="00CF2E0D" w:rsidP="007373AF">
            <w:pPr>
              <w:widowControl w:val="0"/>
              <w:rPr>
                <w:rFonts w:ascii="Calibri" w:hAnsi="Calibri" w:cs="Calibri"/>
                <w:b/>
                <w:bCs/>
                <w:sz w:val="22"/>
                <w:szCs w:val="22"/>
              </w:rPr>
            </w:pPr>
          </w:p>
        </w:tc>
      </w:tr>
    </w:tbl>
    <w:p w14:paraId="47CFAB4E" w14:textId="77777777" w:rsidR="00097EF2" w:rsidRDefault="00097EF2">
      <w:pPr>
        <w:widowControl w:val="0"/>
        <w:pBdr>
          <w:bottom w:val="single" w:sz="6" w:space="1" w:color="000000"/>
        </w:pBdr>
        <w:rPr>
          <w:rFonts w:ascii="Calibri" w:hAnsi="Calibri" w:cs="Calibri"/>
          <w:b/>
          <w:bCs/>
          <w:sz w:val="22"/>
          <w:szCs w:val="22"/>
        </w:rPr>
      </w:pPr>
    </w:p>
    <w:p w14:paraId="4BDAD8EC" w14:textId="77777777" w:rsidR="00B173D0" w:rsidRDefault="00B173D0">
      <w:pPr>
        <w:widowControl w:val="0"/>
        <w:rPr>
          <w:rFonts w:ascii="Calibri" w:hAnsi="Calibri" w:cs="Calibri"/>
          <w:b/>
          <w:bCs/>
          <w:sz w:val="22"/>
          <w:szCs w:val="22"/>
          <w:u w:val="single"/>
        </w:rPr>
      </w:pPr>
    </w:p>
    <w:p w14:paraId="7BC85B72" w14:textId="15123949" w:rsidR="00622CFE" w:rsidRDefault="00622CFE" w:rsidP="00C067BD">
      <w:pPr>
        <w:pStyle w:val="ListParagraph"/>
        <w:widowControl w:val="0"/>
        <w:numPr>
          <w:ilvl w:val="0"/>
          <w:numId w:val="1"/>
        </w:numPr>
        <w:rPr>
          <w:rFonts w:ascii="Calibri" w:hAnsi="Calibri" w:cs="Calibri"/>
          <w:b/>
          <w:bCs/>
          <w:sz w:val="22"/>
          <w:szCs w:val="22"/>
        </w:rPr>
      </w:pPr>
      <w:r>
        <w:rPr>
          <w:rFonts w:ascii="Calibri" w:hAnsi="Calibri" w:cs="Calibri"/>
          <w:b/>
          <w:bCs/>
          <w:sz w:val="22"/>
          <w:szCs w:val="22"/>
        </w:rPr>
        <w:t>New Business</w:t>
      </w:r>
    </w:p>
    <w:p w14:paraId="7969B4EC" w14:textId="6C3C40D9" w:rsidR="00C72DD0" w:rsidRPr="00C72DD0" w:rsidRDefault="00C72DD0" w:rsidP="00EB65A7">
      <w:pPr>
        <w:widowControl w:val="0"/>
        <w:rPr>
          <w:rFonts w:ascii="Calibri" w:hAnsi="Calibri" w:cs="Calibri"/>
          <w:i/>
          <w:iCs/>
          <w:sz w:val="22"/>
          <w:szCs w:val="22"/>
        </w:rPr>
      </w:pPr>
    </w:p>
    <w:p w14:paraId="7380E852" w14:textId="28D2DE14" w:rsidR="004539A3" w:rsidRDefault="00EC4FF1" w:rsidP="00C067BD">
      <w:pPr>
        <w:pStyle w:val="ListParagraph"/>
        <w:widowControl w:val="0"/>
        <w:numPr>
          <w:ilvl w:val="1"/>
          <w:numId w:val="1"/>
        </w:numPr>
        <w:rPr>
          <w:rFonts w:ascii="Calibri" w:hAnsi="Calibri" w:cs="Calibri"/>
          <w:b/>
          <w:bCs/>
          <w:sz w:val="22"/>
          <w:szCs w:val="22"/>
          <w:u w:val="single"/>
        </w:rPr>
      </w:pPr>
      <w:bookmarkStart w:id="0" w:name="_Hlk199333642"/>
      <w:r>
        <w:rPr>
          <w:rFonts w:ascii="Calibri" w:hAnsi="Calibri" w:cs="Calibri"/>
          <w:b/>
          <w:bCs/>
          <w:sz w:val="22"/>
          <w:szCs w:val="22"/>
          <w:u w:val="single"/>
        </w:rPr>
        <w:t xml:space="preserve">Meeting Minutes – </w:t>
      </w:r>
      <w:r w:rsidR="00520D4D">
        <w:rPr>
          <w:rFonts w:ascii="Calibri" w:hAnsi="Calibri" w:cs="Calibri"/>
          <w:b/>
          <w:bCs/>
          <w:sz w:val="22"/>
          <w:szCs w:val="22"/>
          <w:u w:val="single"/>
        </w:rPr>
        <w:t xml:space="preserve">August </w:t>
      </w:r>
      <w:r w:rsidR="00EB65A7">
        <w:rPr>
          <w:rFonts w:ascii="Calibri" w:hAnsi="Calibri" w:cs="Calibri"/>
          <w:b/>
          <w:bCs/>
          <w:sz w:val="22"/>
          <w:szCs w:val="22"/>
          <w:u w:val="single"/>
        </w:rPr>
        <w:t>28, 2025 and September 11</w:t>
      </w:r>
      <w:r>
        <w:rPr>
          <w:rFonts w:ascii="Calibri" w:hAnsi="Calibri" w:cs="Calibri"/>
          <w:b/>
          <w:bCs/>
          <w:sz w:val="22"/>
          <w:szCs w:val="22"/>
          <w:u w:val="single"/>
        </w:rPr>
        <w:t>, 2025</w:t>
      </w:r>
    </w:p>
    <w:p w14:paraId="3449C948" w14:textId="504DB882" w:rsidR="00EC4FF1" w:rsidRDefault="00EC4FF1" w:rsidP="00EC4FF1">
      <w:pPr>
        <w:widowControl w:val="0"/>
        <w:rPr>
          <w:rFonts w:ascii="Calibri" w:hAnsi="Calibri" w:cs="Calibri"/>
          <w:b/>
          <w:bCs/>
          <w:sz w:val="22"/>
          <w:szCs w:val="22"/>
          <w:u w:val="single"/>
        </w:rPr>
      </w:pPr>
    </w:p>
    <w:p w14:paraId="50AC2E1E" w14:textId="2207313C" w:rsidR="00EC4FF1" w:rsidRPr="00EC4FF1" w:rsidRDefault="00F17226" w:rsidP="00EC4FF1">
      <w:pPr>
        <w:widowControl w:val="0"/>
        <w:ind w:left="1080"/>
        <w:rPr>
          <w:rFonts w:ascii="Calibri" w:hAnsi="Calibri" w:cs="Calibri"/>
          <w:sz w:val="22"/>
          <w:szCs w:val="22"/>
        </w:rPr>
      </w:pPr>
      <w:r>
        <w:rPr>
          <w:rFonts w:ascii="Calibri" w:hAnsi="Calibri" w:cs="Calibri"/>
          <w:sz w:val="22"/>
          <w:szCs w:val="22"/>
        </w:rPr>
        <w:t>D</w:t>
      </w:r>
      <w:r w:rsidR="00EC4FF1" w:rsidRPr="00EC4FF1">
        <w:rPr>
          <w:rFonts w:ascii="Calibri" w:hAnsi="Calibri" w:cs="Calibri"/>
          <w:sz w:val="22"/>
          <w:szCs w:val="22"/>
        </w:rPr>
        <w:t>raft</w:t>
      </w:r>
      <w:r w:rsidR="00C00B70">
        <w:rPr>
          <w:rFonts w:ascii="Calibri" w:hAnsi="Calibri" w:cs="Calibri"/>
          <w:sz w:val="22"/>
          <w:szCs w:val="22"/>
        </w:rPr>
        <w:t>s</w:t>
      </w:r>
      <w:r w:rsidR="00EC4FF1" w:rsidRPr="00EC4FF1">
        <w:rPr>
          <w:rFonts w:ascii="Calibri" w:hAnsi="Calibri" w:cs="Calibri"/>
          <w:sz w:val="22"/>
          <w:szCs w:val="22"/>
        </w:rPr>
        <w:t xml:space="preserve"> of the minutes for the meeting</w:t>
      </w:r>
      <w:r w:rsidR="00EB65A7">
        <w:rPr>
          <w:rFonts w:ascii="Calibri" w:hAnsi="Calibri" w:cs="Calibri"/>
          <w:sz w:val="22"/>
          <w:szCs w:val="22"/>
        </w:rPr>
        <w:t>s</w:t>
      </w:r>
      <w:r w:rsidR="00EC4FF1" w:rsidRPr="00EC4FF1">
        <w:rPr>
          <w:rFonts w:ascii="Calibri" w:hAnsi="Calibri" w:cs="Calibri"/>
          <w:sz w:val="22"/>
          <w:szCs w:val="22"/>
        </w:rPr>
        <w:t xml:space="preserve"> of </w:t>
      </w:r>
      <w:r w:rsidR="00520D4D">
        <w:rPr>
          <w:rFonts w:ascii="Calibri" w:hAnsi="Calibri" w:cs="Calibri"/>
          <w:sz w:val="22"/>
          <w:szCs w:val="22"/>
        </w:rPr>
        <w:t xml:space="preserve">August </w:t>
      </w:r>
      <w:r w:rsidR="00EB65A7">
        <w:rPr>
          <w:rFonts w:ascii="Calibri" w:hAnsi="Calibri" w:cs="Calibri"/>
          <w:sz w:val="22"/>
          <w:szCs w:val="22"/>
        </w:rPr>
        <w:t>28</w:t>
      </w:r>
      <w:r w:rsidR="00EC4FF1" w:rsidRPr="00EC4FF1">
        <w:rPr>
          <w:rFonts w:ascii="Calibri" w:hAnsi="Calibri" w:cs="Calibri"/>
          <w:sz w:val="22"/>
          <w:szCs w:val="22"/>
        </w:rPr>
        <w:t xml:space="preserve">, 2025 </w:t>
      </w:r>
      <w:r w:rsidR="00EB65A7">
        <w:rPr>
          <w:rFonts w:ascii="Calibri" w:hAnsi="Calibri" w:cs="Calibri"/>
          <w:sz w:val="22"/>
          <w:szCs w:val="22"/>
        </w:rPr>
        <w:t xml:space="preserve">and September 11, 2025 </w:t>
      </w:r>
      <w:r w:rsidR="00EC4FF1" w:rsidRPr="00EC4FF1">
        <w:rPr>
          <w:rFonts w:ascii="Calibri" w:hAnsi="Calibri" w:cs="Calibri"/>
          <w:sz w:val="22"/>
          <w:szCs w:val="22"/>
        </w:rPr>
        <w:t>w</w:t>
      </w:r>
      <w:r w:rsidR="00EB65A7">
        <w:rPr>
          <w:rFonts w:ascii="Calibri" w:hAnsi="Calibri" w:cs="Calibri"/>
          <w:sz w:val="22"/>
          <w:szCs w:val="22"/>
        </w:rPr>
        <w:t>ere</w:t>
      </w:r>
      <w:r w:rsidR="00EC4FF1" w:rsidRPr="00EC4FF1">
        <w:rPr>
          <w:rFonts w:ascii="Calibri" w:hAnsi="Calibri" w:cs="Calibri"/>
          <w:sz w:val="22"/>
          <w:szCs w:val="22"/>
        </w:rPr>
        <w:t xml:space="preserve"> circulated. </w:t>
      </w:r>
    </w:p>
    <w:p w14:paraId="1C4473DF" w14:textId="091DED5C" w:rsidR="00EC4FF1" w:rsidRPr="00EC4FF1" w:rsidRDefault="00EC4FF1" w:rsidP="00EC4FF1">
      <w:pPr>
        <w:widowControl w:val="0"/>
        <w:ind w:left="1080"/>
        <w:rPr>
          <w:rFonts w:ascii="Calibri" w:hAnsi="Calibri" w:cs="Calibri"/>
          <w:sz w:val="22"/>
          <w:szCs w:val="22"/>
        </w:rPr>
      </w:pPr>
    </w:p>
    <w:p w14:paraId="5C279080" w14:textId="19D6938D" w:rsidR="00EC4FF1" w:rsidRPr="00EC4FF1" w:rsidRDefault="00EC4FF1" w:rsidP="00EC4FF1">
      <w:pPr>
        <w:widowControl w:val="0"/>
        <w:ind w:left="1080"/>
        <w:rPr>
          <w:rFonts w:ascii="Calibri" w:hAnsi="Calibri" w:cs="Calibri"/>
          <w:sz w:val="22"/>
          <w:szCs w:val="22"/>
        </w:rPr>
      </w:pPr>
      <w:r w:rsidRPr="00EC4FF1">
        <w:rPr>
          <w:rFonts w:ascii="Calibri" w:hAnsi="Calibri" w:cs="Calibri"/>
          <w:b/>
          <w:bCs/>
          <w:sz w:val="22"/>
          <w:szCs w:val="22"/>
        </w:rPr>
        <w:t>MOTION</w:t>
      </w:r>
      <w:r w:rsidRPr="00EC4FF1">
        <w:rPr>
          <w:rFonts w:ascii="Calibri" w:hAnsi="Calibri" w:cs="Calibri"/>
          <w:sz w:val="22"/>
          <w:szCs w:val="22"/>
        </w:rPr>
        <w:t xml:space="preserve"> </w:t>
      </w:r>
      <w:r w:rsidR="00E82559">
        <w:rPr>
          <w:rFonts w:ascii="Calibri" w:hAnsi="Calibri" w:cs="Calibri"/>
          <w:sz w:val="22"/>
          <w:szCs w:val="22"/>
        </w:rPr>
        <w:t>P. Coady / N. Cook</w:t>
      </w:r>
    </w:p>
    <w:p w14:paraId="7381D368" w14:textId="569821A2" w:rsidR="00EC4FF1" w:rsidRPr="00EC4FF1" w:rsidRDefault="00EC4FF1" w:rsidP="00EC4FF1">
      <w:pPr>
        <w:widowControl w:val="0"/>
        <w:ind w:left="1080"/>
        <w:rPr>
          <w:rFonts w:ascii="Calibri" w:hAnsi="Calibri" w:cs="Calibri"/>
          <w:sz w:val="22"/>
          <w:szCs w:val="22"/>
        </w:rPr>
      </w:pPr>
    </w:p>
    <w:p w14:paraId="254F3093" w14:textId="2B4A7599" w:rsidR="00EC4FF1" w:rsidRPr="00EC4FF1" w:rsidRDefault="00EC4FF1" w:rsidP="00EC4FF1">
      <w:pPr>
        <w:widowControl w:val="0"/>
        <w:ind w:left="1080"/>
        <w:rPr>
          <w:rFonts w:ascii="Calibri" w:hAnsi="Calibri" w:cs="Calibri"/>
          <w:sz w:val="22"/>
          <w:szCs w:val="22"/>
        </w:rPr>
      </w:pPr>
      <w:r w:rsidRPr="00EC4FF1">
        <w:rPr>
          <w:rFonts w:ascii="Calibri" w:hAnsi="Calibri" w:cs="Calibri"/>
          <w:i/>
          <w:iCs/>
          <w:sz w:val="22"/>
          <w:szCs w:val="22"/>
        </w:rPr>
        <w:t>RESOLVED</w:t>
      </w:r>
      <w:r w:rsidRPr="00EC4FF1">
        <w:rPr>
          <w:rFonts w:ascii="Calibri" w:hAnsi="Calibri" w:cs="Calibri"/>
          <w:sz w:val="22"/>
          <w:szCs w:val="22"/>
        </w:rPr>
        <w:t xml:space="preserve"> that the minutes </w:t>
      </w:r>
      <w:r>
        <w:rPr>
          <w:rFonts w:ascii="Calibri" w:hAnsi="Calibri" w:cs="Calibri"/>
          <w:sz w:val="22"/>
          <w:szCs w:val="22"/>
        </w:rPr>
        <w:t>for the meeting</w:t>
      </w:r>
      <w:r w:rsidR="00EB65A7">
        <w:rPr>
          <w:rFonts w:ascii="Calibri" w:hAnsi="Calibri" w:cs="Calibri"/>
          <w:sz w:val="22"/>
          <w:szCs w:val="22"/>
        </w:rPr>
        <w:t>s</w:t>
      </w:r>
      <w:r>
        <w:rPr>
          <w:rFonts w:ascii="Calibri" w:hAnsi="Calibri" w:cs="Calibri"/>
          <w:sz w:val="22"/>
          <w:szCs w:val="22"/>
        </w:rPr>
        <w:t xml:space="preserve"> of </w:t>
      </w:r>
      <w:r w:rsidR="00520D4D">
        <w:rPr>
          <w:rFonts w:ascii="Calibri" w:hAnsi="Calibri" w:cs="Calibri"/>
          <w:sz w:val="22"/>
          <w:szCs w:val="22"/>
        </w:rPr>
        <w:t xml:space="preserve">August </w:t>
      </w:r>
      <w:r w:rsidR="00EB65A7">
        <w:rPr>
          <w:rFonts w:ascii="Calibri" w:hAnsi="Calibri" w:cs="Calibri"/>
          <w:sz w:val="22"/>
          <w:szCs w:val="22"/>
        </w:rPr>
        <w:t>28</w:t>
      </w:r>
      <w:r>
        <w:rPr>
          <w:rFonts w:ascii="Calibri" w:hAnsi="Calibri" w:cs="Calibri"/>
          <w:sz w:val="22"/>
          <w:szCs w:val="22"/>
        </w:rPr>
        <w:t xml:space="preserve">, 2025 </w:t>
      </w:r>
      <w:r w:rsidR="00EB65A7">
        <w:rPr>
          <w:rFonts w:ascii="Calibri" w:hAnsi="Calibri" w:cs="Calibri"/>
          <w:sz w:val="22"/>
          <w:szCs w:val="22"/>
        </w:rPr>
        <w:t xml:space="preserve">and September 11, 2025 </w:t>
      </w:r>
      <w:r w:rsidRPr="00EC4FF1">
        <w:rPr>
          <w:rFonts w:ascii="Calibri" w:hAnsi="Calibri" w:cs="Calibri"/>
          <w:sz w:val="22"/>
          <w:szCs w:val="22"/>
        </w:rPr>
        <w:t xml:space="preserve">be approved as circulated. </w:t>
      </w:r>
    </w:p>
    <w:p w14:paraId="3153A988" w14:textId="719B8CD6" w:rsidR="00EC4FF1" w:rsidRPr="00EC4FF1" w:rsidRDefault="00EC4FF1" w:rsidP="00EC4FF1">
      <w:pPr>
        <w:widowControl w:val="0"/>
        <w:ind w:left="1080"/>
        <w:rPr>
          <w:rFonts w:ascii="Calibri" w:hAnsi="Calibri" w:cs="Calibri"/>
          <w:sz w:val="22"/>
          <w:szCs w:val="22"/>
        </w:rPr>
      </w:pPr>
    </w:p>
    <w:p w14:paraId="7776E40D" w14:textId="25FA8963" w:rsidR="00EC4FF1" w:rsidRPr="00EC4FF1" w:rsidRDefault="00EC4FF1" w:rsidP="00EC4FF1">
      <w:pPr>
        <w:widowControl w:val="0"/>
        <w:ind w:left="1080"/>
        <w:rPr>
          <w:rFonts w:ascii="Calibri" w:hAnsi="Calibri" w:cs="Calibri"/>
          <w:b/>
          <w:bCs/>
          <w:sz w:val="22"/>
          <w:szCs w:val="22"/>
        </w:rPr>
      </w:pPr>
      <w:r w:rsidRPr="00EC4FF1">
        <w:rPr>
          <w:rFonts w:ascii="Calibri" w:hAnsi="Calibri" w:cs="Calibri"/>
          <w:b/>
          <w:bCs/>
          <w:sz w:val="22"/>
          <w:szCs w:val="22"/>
        </w:rPr>
        <w:t>CARRIED</w:t>
      </w:r>
    </w:p>
    <w:p w14:paraId="177557CF" w14:textId="57E73FF8" w:rsidR="00EC4FF1" w:rsidRDefault="00EC4FF1" w:rsidP="00EC4FF1">
      <w:pPr>
        <w:widowControl w:val="0"/>
        <w:ind w:left="1080"/>
        <w:rPr>
          <w:rFonts w:ascii="Calibri" w:hAnsi="Calibri" w:cs="Calibri"/>
          <w:i/>
          <w:iCs/>
          <w:sz w:val="22"/>
          <w:szCs w:val="22"/>
        </w:rPr>
      </w:pPr>
      <w:r w:rsidRPr="00EC4FF1">
        <w:rPr>
          <w:rFonts w:ascii="Calibri" w:hAnsi="Calibri" w:cs="Calibri"/>
          <w:i/>
          <w:iCs/>
          <w:sz w:val="22"/>
          <w:szCs w:val="22"/>
        </w:rPr>
        <w:t xml:space="preserve">Abstentions: </w:t>
      </w:r>
      <w:r w:rsidR="00E82559">
        <w:rPr>
          <w:rFonts w:ascii="Calibri" w:hAnsi="Calibri" w:cs="Calibri"/>
          <w:i/>
          <w:iCs/>
          <w:sz w:val="22"/>
          <w:szCs w:val="22"/>
        </w:rPr>
        <w:t>0</w:t>
      </w:r>
    </w:p>
    <w:p w14:paraId="798C4220" w14:textId="14D1B4BF" w:rsidR="00EB65A7" w:rsidRDefault="00EB65A7" w:rsidP="00EB65A7">
      <w:pPr>
        <w:widowControl w:val="0"/>
        <w:rPr>
          <w:rFonts w:ascii="Calibri" w:hAnsi="Calibri" w:cs="Calibri"/>
          <w:i/>
          <w:iCs/>
          <w:sz w:val="22"/>
          <w:szCs w:val="22"/>
        </w:rPr>
      </w:pPr>
    </w:p>
    <w:p w14:paraId="4817A19C" w14:textId="086B041A" w:rsidR="008C7F12" w:rsidRDefault="008C7F12" w:rsidP="008C7F12">
      <w:pPr>
        <w:widowControl w:val="0"/>
        <w:rPr>
          <w:rFonts w:ascii="Calibri" w:hAnsi="Calibri" w:cs="Calibri"/>
          <w:sz w:val="22"/>
          <w:szCs w:val="22"/>
        </w:rPr>
      </w:pPr>
      <w:r>
        <w:rPr>
          <w:rFonts w:ascii="Calibri" w:hAnsi="Calibri" w:cs="Calibri"/>
          <w:sz w:val="22"/>
          <w:szCs w:val="22"/>
        </w:rPr>
        <w:t xml:space="preserve">S. Sullivan recused himself from the following academic misconduct case as it originated in the Math Department. To avoid any conflict of interest, the role of Chair was temporarily assumed by S. Harding. </w:t>
      </w:r>
    </w:p>
    <w:p w14:paraId="02B1D561" w14:textId="77777777" w:rsidR="008C7F12" w:rsidRDefault="008C7F12" w:rsidP="008C7F12">
      <w:pPr>
        <w:widowControl w:val="0"/>
        <w:rPr>
          <w:rFonts w:ascii="Calibri" w:hAnsi="Calibri" w:cs="Calibri"/>
          <w:sz w:val="22"/>
          <w:szCs w:val="22"/>
        </w:rPr>
      </w:pPr>
    </w:p>
    <w:p w14:paraId="1A117A71" w14:textId="3838C863" w:rsidR="002F6BAB" w:rsidRDefault="008C7F12" w:rsidP="008C7F12">
      <w:pPr>
        <w:widowControl w:val="0"/>
        <w:ind w:firstLine="720"/>
        <w:rPr>
          <w:rFonts w:ascii="Calibri" w:hAnsi="Calibri" w:cs="Calibri"/>
          <w:b/>
          <w:bCs/>
          <w:sz w:val="22"/>
          <w:szCs w:val="22"/>
          <w:u w:val="single"/>
        </w:rPr>
      </w:pPr>
      <w:r w:rsidRPr="008C7F12">
        <w:rPr>
          <w:rFonts w:ascii="Calibri" w:hAnsi="Calibri" w:cs="Calibri"/>
          <w:b/>
          <w:bCs/>
          <w:sz w:val="22"/>
          <w:szCs w:val="22"/>
        </w:rPr>
        <w:t>1.2</w:t>
      </w:r>
      <w:r>
        <w:rPr>
          <w:rFonts w:ascii="Calibri" w:hAnsi="Calibri" w:cs="Calibri"/>
          <w:sz w:val="22"/>
          <w:szCs w:val="22"/>
        </w:rPr>
        <w:t xml:space="preserve"> </w:t>
      </w:r>
      <w:r w:rsidR="00BE73A5">
        <w:rPr>
          <w:rFonts w:ascii="Calibri" w:hAnsi="Calibri" w:cs="Calibri"/>
          <w:b/>
          <w:bCs/>
          <w:sz w:val="22"/>
          <w:szCs w:val="22"/>
          <w:u w:val="single"/>
        </w:rPr>
        <w:t>A</w:t>
      </w:r>
      <w:r w:rsidR="00EB65A7">
        <w:rPr>
          <w:rFonts w:ascii="Calibri" w:hAnsi="Calibri" w:cs="Calibri"/>
          <w:b/>
          <w:bCs/>
          <w:sz w:val="22"/>
          <w:szCs w:val="22"/>
          <w:u w:val="single"/>
        </w:rPr>
        <w:t>cademic Misconduct</w:t>
      </w:r>
      <w:r w:rsidR="00BE73A5">
        <w:rPr>
          <w:rFonts w:ascii="Calibri" w:hAnsi="Calibri" w:cs="Calibri"/>
          <w:b/>
          <w:bCs/>
          <w:sz w:val="22"/>
          <w:szCs w:val="22"/>
          <w:u w:val="single"/>
        </w:rPr>
        <w:t xml:space="preserve"> – </w:t>
      </w:r>
      <w:r w:rsidR="00E82559">
        <w:rPr>
          <w:rFonts w:ascii="Calibri" w:hAnsi="Calibri" w:cs="Calibri"/>
          <w:b/>
          <w:bCs/>
          <w:sz w:val="22"/>
          <w:szCs w:val="22"/>
          <w:u w:val="single"/>
        </w:rPr>
        <w:t>MATH 2320</w:t>
      </w:r>
      <w:r w:rsidR="00BE73A5">
        <w:rPr>
          <w:rFonts w:ascii="Calibri" w:hAnsi="Calibri" w:cs="Calibri"/>
          <w:b/>
          <w:bCs/>
          <w:sz w:val="22"/>
          <w:szCs w:val="22"/>
          <w:u w:val="single"/>
        </w:rPr>
        <w:t xml:space="preserve"> </w:t>
      </w:r>
      <w:r w:rsidR="0069127E">
        <w:rPr>
          <w:rFonts w:ascii="Calibri" w:hAnsi="Calibri" w:cs="Calibri"/>
          <w:b/>
          <w:bCs/>
          <w:sz w:val="22"/>
          <w:szCs w:val="22"/>
          <w:u w:val="single"/>
        </w:rPr>
        <w:t xml:space="preserve">– Investigator: G. George </w:t>
      </w:r>
    </w:p>
    <w:p w14:paraId="45403B40" w14:textId="77777777" w:rsidR="00097EF2" w:rsidRDefault="00097EF2" w:rsidP="00057906">
      <w:pPr>
        <w:widowControl w:val="0"/>
        <w:ind w:left="1080"/>
        <w:rPr>
          <w:rFonts w:ascii="Calibri" w:hAnsi="Calibri" w:cs="Calibri"/>
          <w:sz w:val="22"/>
          <w:szCs w:val="22"/>
        </w:rPr>
      </w:pPr>
    </w:p>
    <w:p w14:paraId="39383B3F" w14:textId="4DE0EB2C" w:rsidR="00EB65A7" w:rsidRDefault="00E82559" w:rsidP="00057906">
      <w:pPr>
        <w:widowControl w:val="0"/>
        <w:ind w:left="1080"/>
        <w:rPr>
          <w:rFonts w:ascii="Calibri" w:hAnsi="Calibri" w:cs="Calibri"/>
          <w:sz w:val="22"/>
          <w:szCs w:val="22"/>
        </w:rPr>
      </w:pPr>
      <w:r>
        <w:rPr>
          <w:rFonts w:ascii="Calibri" w:hAnsi="Calibri" w:cs="Calibri"/>
          <w:sz w:val="22"/>
          <w:szCs w:val="22"/>
        </w:rPr>
        <w:t>G. George</w:t>
      </w:r>
      <w:r w:rsidR="00057906" w:rsidRPr="00057906">
        <w:rPr>
          <w:rFonts w:ascii="Calibri" w:hAnsi="Calibri" w:cs="Calibri"/>
          <w:sz w:val="22"/>
          <w:szCs w:val="22"/>
        </w:rPr>
        <w:t xml:space="preserve"> </w:t>
      </w:r>
      <w:r w:rsidR="0047151C">
        <w:rPr>
          <w:rFonts w:ascii="Calibri" w:hAnsi="Calibri" w:cs="Calibri"/>
          <w:sz w:val="22"/>
          <w:szCs w:val="22"/>
        </w:rPr>
        <w:t xml:space="preserve">presented the main points of the </w:t>
      </w:r>
      <w:r w:rsidR="00EB65A7">
        <w:rPr>
          <w:rFonts w:ascii="Calibri" w:hAnsi="Calibri" w:cs="Calibri"/>
          <w:sz w:val="22"/>
          <w:szCs w:val="22"/>
        </w:rPr>
        <w:t>investigation</w:t>
      </w:r>
      <w:r w:rsidR="0047151C">
        <w:rPr>
          <w:rFonts w:ascii="Calibri" w:hAnsi="Calibri" w:cs="Calibri"/>
          <w:sz w:val="22"/>
          <w:szCs w:val="22"/>
        </w:rPr>
        <w:t>:</w:t>
      </w:r>
    </w:p>
    <w:p w14:paraId="705F94A5" w14:textId="08F89F9F" w:rsidR="00057906" w:rsidRPr="005579A8" w:rsidRDefault="008C7F12"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The student is alleged to have accessed their cellphone during the MATH 2320 final exam</w:t>
      </w:r>
      <w:r w:rsidR="005579A8" w:rsidRPr="005579A8">
        <w:rPr>
          <w:rFonts w:ascii="Calibri" w:hAnsi="Calibri" w:cs="Calibri"/>
          <w:sz w:val="22"/>
          <w:szCs w:val="22"/>
        </w:rPr>
        <w:t xml:space="preserve"> and when discovered, attempted to hide their phone from the instructor. </w:t>
      </w:r>
    </w:p>
    <w:p w14:paraId="55C12162" w14:textId="6E035B8C"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 xml:space="preserve">The student admits to the allegation. </w:t>
      </w:r>
    </w:p>
    <w:p w14:paraId="11DBFAC8" w14:textId="65476741"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 xml:space="preserve">The list of events and interview summaries are included in the investigators report. </w:t>
      </w:r>
    </w:p>
    <w:p w14:paraId="7F51042C" w14:textId="05232297"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 xml:space="preserve">The student interview was delayed in order to allow sufficient time for the student to seek advice from MUNSU. </w:t>
      </w:r>
    </w:p>
    <w:p w14:paraId="2FF2AE55" w14:textId="3E56C43A"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During the student interview, the student described feeling desperate during the examination</w:t>
      </w:r>
      <w:r w:rsidR="00C00B70">
        <w:rPr>
          <w:rFonts w:ascii="Calibri" w:hAnsi="Calibri" w:cs="Calibri"/>
          <w:sz w:val="22"/>
          <w:szCs w:val="22"/>
        </w:rPr>
        <w:t xml:space="preserve"> and i</w:t>
      </w:r>
      <w:r w:rsidRPr="005579A8">
        <w:rPr>
          <w:rFonts w:ascii="Calibri" w:hAnsi="Calibri" w:cs="Calibri"/>
          <w:sz w:val="22"/>
          <w:szCs w:val="22"/>
        </w:rPr>
        <w:t xml:space="preserve">n the later part of the exam, the student accessed their phone. </w:t>
      </w:r>
    </w:p>
    <w:p w14:paraId="6B95C847" w14:textId="3A977F19"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 xml:space="preserve">The instructor discovered the phone and subsequently terminated the exam approximately 20 minutes before the exam was due to end. </w:t>
      </w:r>
    </w:p>
    <w:p w14:paraId="60F3B121" w14:textId="6010D0CD" w:rsidR="005579A8" w:rsidRPr="005579A8" w:rsidRDefault="005579A8" w:rsidP="005579A8">
      <w:pPr>
        <w:pStyle w:val="ListParagraph"/>
        <w:widowControl w:val="0"/>
        <w:numPr>
          <w:ilvl w:val="0"/>
          <w:numId w:val="41"/>
        </w:numPr>
        <w:rPr>
          <w:rFonts w:ascii="Calibri" w:hAnsi="Calibri" w:cs="Calibri"/>
          <w:sz w:val="22"/>
          <w:szCs w:val="22"/>
        </w:rPr>
      </w:pPr>
      <w:r w:rsidRPr="005579A8">
        <w:rPr>
          <w:rFonts w:ascii="Calibri" w:hAnsi="Calibri" w:cs="Calibri"/>
          <w:sz w:val="22"/>
          <w:szCs w:val="22"/>
        </w:rPr>
        <w:t xml:space="preserve">The student asked that the </w:t>
      </w:r>
      <w:r w:rsidR="00C00B70">
        <w:rPr>
          <w:rFonts w:ascii="Calibri" w:hAnsi="Calibri" w:cs="Calibri"/>
          <w:sz w:val="22"/>
          <w:szCs w:val="22"/>
        </w:rPr>
        <w:t>c</w:t>
      </w:r>
      <w:r w:rsidRPr="005579A8">
        <w:rPr>
          <w:rFonts w:ascii="Calibri" w:hAnsi="Calibri" w:cs="Calibri"/>
          <w:sz w:val="22"/>
          <w:szCs w:val="22"/>
        </w:rPr>
        <w:t xml:space="preserve">ommittee take into account that they are an international student and a guilty verdict could have implications for their student visa. </w:t>
      </w:r>
    </w:p>
    <w:p w14:paraId="43038FF1" w14:textId="7AB5F853" w:rsidR="00E82559" w:rsidRDefault="00E82559" w:rsidP="00057906">
      <w:pPr>
        <w:widowControl w:val="0"/>
        <w:ind w:left="1080"/>
        <w:rPr>
          <w:rFonts w:ascii="Calibri" w:hAnsi="Calibri" w:cs="Calibri"/>
          <w:sz w:val="22"/>
          <w:szCs w:val="22"/>
        </w:rPr>
      </w:pPr>
    </w:p>
    <w:p w14:paraId="123D57E4" w14:textId="12AA97A8" w:rsidR="00E82559" w:rsidRDefault="005579A8" w:rsidP="00E82559">
      <w:pPr>
        <w:widowControl w:val="0"/>
        <w:ind w:left="1080"/>
        <w:rPr>
          <w:rFonts w:ascii="Calibri" w:hAnsi="Calibri" w:cs="Calibri"/>
          <w:sz w:val="22"/>
          <w:szCs w:val="22"/>
        </w:rPr>
      </w:pPr>
      <w:r>
        <w:rPr>
          <w:rFonts w:ascii="Calibri" w:hAnsi="Calibri" w:cs="Calibri"/>
          <w:sz w:val="22"/>
          <w:szCs w:val="22"/>
        </w:rPr>
        <w:t xml:space="preserve">Following the summary, the </w:t>
      </w:r>
      <w:r w:rsidR="00C00B70">
        <w:rPr>
          <w:rFonts w:ascii="Calibri" w:hAnsi="Calibri" w:cs="Calibri"/>
          <w:sz w:val="22"/>
          <w:szCs w:val="22"/>
        </w:rPr>
        <w:t>C</w:t>
      </w:r>
      <w:r>
        <w:rPr>
          <w:rFonts w:ascii="Calibri" w:hAnsi="Calibri" w:cs="Calibri"/>
          <w:sz w:val="22"/>
          <w:szCs w:val="22"/>
        </w:rPr>
        <w:t xml:space="preserve">ommittee was given the opportunity to ask questions of fact. </w:t>
      </w:r>
    </w:p>
    <w:p w14:paraId="051CBBFC" w14:textId="77777777" w:rsidR="00E82559" w:rsidRDefault="00E82559" w:rsidP="00057906">
      <w:pPr>
        <w:widowControl w:val="0"/>
        <w:ind w:left="1080"/>
        <w:rPr>
          <w:rFonts w:ascii="Calibri" w:hAnsi="Calibri" w:cs="Calibri"/>
          <w:sz w:val="22"/>
          <w:szCs w:val="22"/>
        </w:rPr>
      </w:pPr>
    </w:p>
    <w:p w14:paraId="5AAB8416" w14:textId="2788E8B3" w:rsidR="00BE73A5" w:rsidRDefault="00BE73A5" w:rsidP="00BE73A5">
      <w:pPr>
        <w:widowControl w:val="0"/>
        <w:ind w:left="1080"/>
        <w:rPr>
          <w:rFonts w:ascii="Calibri" w:hAnsi="Calibri" w:cs="Calibri"/>
          <w:sz w:val="22"/>
          <w:szCs w:val="22"/>
        </w:rPr>
      </w:pPr>
      <w:r w:rsidRPr="00202C3C">
        <w:rPr>
          <w:rFonts w:ascii="Calibri" w:hAnsi="Calibri" w:cs="Calibri"/>
          <w:b/>
          <w:bCs/>
          <w:sz w:val="22"/>
          <w:szCs w:val="22"/>
        </w:rPr>
        <w:t>MOTION</w:t>
      </w:r>
      <w:r>
        <w:rPr>
          <w:rFonts w:ascii="Calibri" w:hAnsi="Calibri" w:cs="Calibri"/>
          <w:sz w:val="22"/>
          <w:szCs w:val="22"/>
        </w:rPr>
        <w:t xml:space="preserve"> </w:t>
      </w:r>
      <w:r w:rsidR="00E82559">
        <w:rPr>
          <w:rFonts w:ascii="Calibri" w:hAnsi="Calibri" w:cs="Calibri"/>
          <w:sz w:val="22"/>
          <w:szCs w:val="22"/>
        </w:rPr>
        <w:t xml:space="preserve">P. Coady / S. Papple </w:t>
      </w:r>
    </w:p>
    <w:p w14:paraId="0AACC58F" w14:textId="77777777" w:rsidR="00202C3C" w:rsidRDefault="00202C3C" w:rsidP="00057906">
      <w:pPr>
        <w:widowControl w:val="0"/>
        <w:ind w:left="1080"/>
        <w:rPr>
          <w:rFonts w:ascii="Calibri" w:hAnsi="Calibri" w:cs="Calibri"/>
          <w:sz w:val="22"/>
          <w:szCs w:val="22"/>
        </w:rPr>
      </w:pPr>
    </w:p>
    <w:p w14:paraId="58ED7D36" w14:textId="00E90B31" w:rsidR="001C25BE" w:rsidRDefault="00202C3C" w:rsidP="00057906">
      <w:pPr>
        <w:widowControl w:val="0"/>
        <w:ind w:left="1080"/>
        <w:rPr>
          <w:rFonts w:ascii="Calibri" w:hAnsi="Calibri" w:cs="Calibri"/>
          <w:sz w:val="22"/>
          <w:szCs w:val="22"/>
        </w:rPr>
      </w:pPr>
      <w:r>
        <w:rPr>
          <w:rFonts w:ascii="Calibri" w:hAnsi="Calibri" w:cs="Calibri"/>
          <w:sz w:val="22"/>
          <w:szCs w:val="22"/>
        </w:rPr>
        <w:t>RESOLVED that the</w:t>
      </w:r>
      <w:r w:rsidR="00C00B70">
        <w:rPr>
          <w:rFonts w:ascii="Calibri" w:hAnsi="Calibri" w:cs="Calibri"/>
          <w:sz w:val="22"/>
          <w:szCs w:val="22"/>
        </w:rPr>
        <w:t xml:space="preserve"> Committee find the</w:t>
      </w:r>
      <w:r>
        <w:rPr>
          <w:rFonts w:ascii="Calibri" w:hAnsi="Calibri" w:cs="Calibri"/>
          <w:sz w:val="22"/>
          <w:szCs w:val="22"/>
        </w:rPr>
        <w:t xml:space="preserve"> </w:t>
      </w:r>
      <w:r w:rsidR="00EB65A7">
        <w:rPr>
          <w:rFonts w:ascii="Calibri" w:hAnsi="Calibri" w:cs="Calibri"/>
          <w:sz w:val="22"/>
          <w:szCs w:val="22"/>
        </w:rPr>
        <w:t>student guilty</w:t>
      </w:r>
      <w:r w:rsidR="00E82559">
        <w:rPr>
          <w:rFonts w:ascii="Calibri" w:hAnsi="Calibri" w:cs="Calibri"/>
          <w:sz w:val="22"/>
          <w:szCs w:val="22"/>
        </w:rPr>
        <w:t xml:space="preserve"> based on their own admission</w:t>
      </w:r>
      <w:r w:rsidR="005579A8">
        <w:rPr>
          <w:rFonts w:ascii="Calibri" w:hAnsi="Calibri" w:cs="Calibri"/>
          <w:sz w:val="22"/>
          <w:szCs w:val="22"/>
        </w:rPr>
        <w:t xml:space="preserve"> of having accessed their cellphone during the exam. </w:t>
      </w:r>
    </w:p>
    <w:p w14:paraId="5627FE6B" w14:textId="56885FAC" w:rsidR="001C25BE" w:rsidRDefault="001C25BE" w:rsidP="00057906">
      <w:pPr>
        <w:widowControl w:val="0"/>
        <w:ind w:left="1080"/>
        <w:rPr>
          <w:rFonts w:ascii="Calibri" w:hAnsi="Calibri" w:cs="Calibri"/>
          <w:sz w:val="22"/>
          <w:szCs w:val="22"/>
        </w:rPr>
      </w:pPr>
    </w:p>
    <w:p w14:paraId="48CB2472" w14:textId="6DF9D755" w:rsidR="0069127E" w:rsidRPr="0069127E" w:rsidRDefault="0069127E" w:rsidP="00057906">
      <w:pPr>
        <w:widowControl w:val="0"/>
        <w:ind w:left="1080"/>
        <w:rPr>
          <w:rFonts w:ascii="Calibri" w:hAnsi="Calibri" w:cs="Calibri"/>
          <w:b/>
          <w:bCs/>
          <w:sz w:val="22"/>
          <w:szCs w:val="22"/>
        </w:rPr>
      </w:pPr>
      <w:r w:rsidRPr="0069127E">
        <w:rPr>
          <w:rFonts w:ascii="Calibri" w:hAnsi="Calibri" w:cs="Calibri"/>
          <w:b/>
          <w:bCs/>
          <w:sz w:val="22"/>
          <w:szCs w:val="22"/>
        </w:rPr>
        <w:t>CARRIED</w:t>
      </w:r>
    </w:p>
    <w:p w14:paraId="6E0FE96A" w14:textId="4E28C2F8" w:rsidR="001C25BE" w:rsidRDefault="001C25BE" w:rsidP="00057906">
      <w:pPr>
        <w:widowControl w:val="0"/>
        <w:ind w:left="1080"/>
        <w:rPr>
          <w:rFonts w:ascii="Calibri" w:hAnsi="Calibri" w:cs="Calibri"/>
          <w:i/>
          <w:iCs/>
          <w:sz w:val="22"/>
          <w:szCs w:val="22"/>
        </w:rPr>
      </w:pPr>
      <w:r w:rsidRPr="00E82559">
        <w:rPr>
          <w:rFonts w:ascii="Calibri" w:hAnsi="Calibri" w:cs="Calibri"/>
          <w:i/>
          <w:iCs/>
          <w:sz w:val="22"/>
          <w:szCs w:val="22"/>
        </w:rPr>
        <w:t xml:space="preserve">Abstentions: </w:t>
      </w:r>
      <w:r w:rsidR="00E82559">
        <w:rPr>
          <w:rFonts w:ascii="Calibri" w:hAnsi="Calibri" w:cs="Calibri"/>
          <w:i/>
          <w:iCs/>
          <w:sz w:val="22"/>
          <w:szCs w:val="22"/>
        </w:rPr>
        <w:t xml:space="preserve">2 </w:t>
      </w:r>
    </w:p>
    <w:p w14:paraId="0CCC7CBD" w14:textId="1BDA0D91" w:rsidR="005579A8" w:rsidRDefault="005579A8" w:rsidP="00057906">
      <w:pPr>
        <w:widowControl w:val="0"/>
        <w:ind w:left="1080"/>
        <w:rPr>
          <w:rFonts w:ascii="Calibri" w:hAnsi="Calibri" w:cs="Calibri"/>
          <w:i/>
          <w:iCs/>
          <w:sz w:val="22"/>
          <w:szCs w:val="22"/>
        </w:rPr>
      </w:pPr>
    </w:p>
    <w:p w14:paraId="23C66607" w14:textId="6E7857F1" w:rsidR="005579A8" w:rsidRDefault="005579A8" w:rsidP="005579A8">
      <w:pPr>
        <w:widowControl w:val="0"/>
        <w:ind w:left="1080"/>
        <w:rPr>
          <w:rFonts w:ascii="Calibri" w:hAnsi="Calibri" w:cs="Calibri"/>
          <w:sz w:val="22"/>
          <w:szCs w:val="22"/>
        </w:rPr>
      </w:pPr>
      <w:r>
        <w:rPr>
          <w:rFonts w:ascii="Calibri" w:hAnsi="Calibri" w:cs="Calibri"/>
          <w:sz w:val="22"/>
          <w:szCs w:val="22"/>
        </w:rPr>
        <w:t xml:space="preserve">J. Porter indicated that the student had not previously been found guilty of academic misconduct by the Senate Committee on Undergraduate Studies and outlined the precedents for this type of misconduct. J. Porter noted several past cases which involved possession and/or use of a cell phone/unauthorized aid. Common penalties include 0 in the course, the completion of the integrity course, a letter of reprimand, and 3 semesters of probation. </w:t>
      </w:r>
    </w:p>
    <w:p w14:paraId="78F26B1A" w14:textId="0703C7E0" w:rsidR="0069127E" w:rsidRDefault="0069127E" w:rsidP="0069127E">
      <w:pPr>
        <w:widowControl w:val="0"/>
        <w:rPr>
          <w:rFonts w:ascii="Calibri" w:hAnsi="Calibri" w:cs="Calibri"/>
          <w:sz w:val="22"/>
          <w:szCs w:val="22"/>
        </w:rPr>
      </w:pPr>
    </w:p>
    <w:p w14:paraId="1BAC0A41" w14:textId="537A4B43" w:rsidR="0069127E" w:rsidRPr="00E804F2" w:rsidRDefault="0069127E" w:rsidP="0069127E">
      <w:pPr>
        <w:widowControl w:val="0"/>
        <w:ind w:left="1080"/>
        <w:rPr>
          <w:rFonts w:ascii="Calibri" w:hAnsi="Calibri" w:cs="Calibri"/>
          <w:sz w:val="22"/>
          <w:szCs w:val="22"/>
        </w:rPr>
      </w:pPr>
      <w:r w:rsidRPr="00E804F2">
        <w:rPr>
          <w:rFonts w:ascii="Calibri" w:hAnsi="Calibri" w:cs="Calibri"/>
          <w:b/>
          <w:bCs/>
          <w:sz w:val="22"/>
          <w:szCs w:val="22"/>
        </w:rPr>
        <w:t xml:space="preserve">MOTION </w:t>
      </w:r>
      <w:r>
        <w:rPr>
          <w:rFonts w:ascii="Calibri" w:hAnsi="Calibri" w:cs="Calibri"/>
          <w:sz w:val="22"/>
          <w:szCs w:val="22"/>
        </w:rPr>
        <w:t>P. Coady</w:t>
      </w:r>
      <w:r w:rsidRPr="00E804F2">
        <w:rPr>
          <w:rFonts w:ascii="Calibri" w:hAnsi="Calibri" w:cs="Calibri"/>
          <w:sz w:val="22"/>
          <w:szCs w:val="22"/>
        </w:rPr>
        <w:t xml:space="preserve"> / </w:t>
      </w:r>
      <w:r>
        <w:rPr>
          <w:rFonts w:ascii="Calibri" w:hAnsi="Calibri" w:cs="Calibri"/>
          <w:sz w:val="22"/>
          <w:szCs w:val="22"/>
        </w:rPr>
        <w:t>K. Power</w:t>
      </w:r>
    </w:p>
    <w:p w14:paraId="32120F58" w14:textId="77777777" w:rsidR="0069127E" w:rsidRDefault="0069127E" w:rsidP="0069127E">
      <w:pPr>
        <w:widowControl w:val="0"/>
        <w:ind w:left="1080"/>
        <w:rPr>
          <w:rFonts w:ascii="Calibri" w:hAnsi="Calibri" w:cs="Calibri"/>
          <w:i/>
          <w:iCs/>
          <w:sz w:val="22"/>
          <w:szCs w:val="22"/>
        </w:rPr>
      </w:pPr>
    </w:p>
    <w:p w14:paraId="79E3717E" w14:textId="77777777" w:rsidR="0069127E" w:rsidRDefault="0069127E" w:rsidP="0069127E">
      <w:pPr>
        <w:widowControl w:val="0"/>
        <w:ind w:left="1080"/>
        <w:rPr>
          <w:rFonts w:ascii="Calibri" w:hAnsi="Calibri" w:cs="Calibri"/>
          <w:i/>
          <w:iCs/>
          <w:sz w:val="22"/>
          <w:szCs w:val="22"/>
        </w:rPr>
      </w:pPr>
      <w:r>
        <w:rPr>
          <w:rFonts w:ascii="Calibri" w:hAnsi="Calibri" w:cs="Calibri"/>
          <w:i/>
          <w:iCs/>
          <w:sz w:val="22"/>
          <w:szCs w:val="22"/>
        </w:rPr>
        <w:t xml:space="preserve">RESOLVED </w:t>
      </w:r>
      <w:r w:rsidRPr="00E804F2">
        <w:rPr>
          <w:rFonts w:ascii="Calibri" w:hAnsi="Calibri" w:cs="Calibri"/>
          <w:sz w:val="22"/>
          <w:szCs w:val="22"/>
        </w:rPr>
        <w:t>that the Committee issue the following penalties for the student:</w:t>
      </w:r>
    </w:p>
    <w:p w14:paraId="2585D667" w14:textId="77777777" w:rsidR="0069127E" w:rsidRDefault="0069127E" w:rsidP="0069127E">
      <w:pPr>
        <w:widowControl w:val="0"/>
        <w:ind w:left="1080"/>
        <w:rPr>
          <w:rFonts w:ascii="Calibri" w:hAnsi="Calibri" w:cs="Calibri"/>
          <w:i/>
          <w:iCs/>
          <w:sz w:val="22"/>
          <w:szCs w:val="22"/>
        </w:rPr>
      </w:pPr>
    </w:p>
    <w:p w14:paraId="1A7EE8FD" w14:textId="77777777" w:rsidR="0069127E" w:rsidRPr="0018361E"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0 in the course</w:t>
      </w:r>
    </w:p>
    <w:p w14:paraId="11BCF4E6" w14:textId="7080CC59" w:rsidR="0069127E" w:rsidRPr="004B3905"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 xml:space="preserve">3 semesters probation commencing Winter 2026 </w:t>
      </w:r>
    </w:p>
    <w:p w14:paraId="190BDDDE" w14:textId="77777777" w:rsidR="0069127E"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 xml:space="preserve">completion of INTG 1000 </w:t>
      </w:r>
    </w:p>
    <w:p w14:paraId="774B5DF8" w14:textId="77777777" w:rsidR="0069127E"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letter of reprimand</w:t>
      </w:r>
    </w:p>
    <w:p w14:paraId="2160E882" w14:textId="77777777" w:rsidR="0069127E" w:rsidRDefault="0069127E" w:rsidP="0069127E">
      <w:pPr>
        <w:widowControl w:val="0"/>
        <w:rPr>
          <w:rFonts w:ascii="Calibri" w:hAnsi="Calibri" w:cs="Calibri"/>
          <w:i/>
          <w:iCs/>
          <w:sz w:val="22"/>
          <w:szCs w:val="22"/>
        </w:rPr>
      </w:pPr>
    </w:p>
    <w:p w14:paraId="1DC48EFB" w14:textId="77777777" w:rsidR="0069127E" w:rsidRPr="00E804F2" w:rsidRDefault="0069127E" w:rsidP="0069127E">
      <w:pPr>
        <w:widowControl w:val="0"/>
        <w:ind w:left="1080"/>
        <w:rPr>
          <w:rFonts w:ascii="Calibri" w:hAnsi="Calibri" w:cs="Calibri"/>
          <w:b/>
          <w:bCs/>
          <w:sz w:val="22"/>
          <w:szCs w:val="22"/>
        </w:rPr>
      </w:pPr>
      <w:r w:rsidRPr="00E804F2">
        <w:rPr>
          <w:rFonts w:ascii="Calibri" w:hAnsi="Calibri" w:cs="Calibri"/>
          <w:b/>
          <w:bCs/>
          <w:sz w:val="22"/>
          <w:szCs w:val="22"/>
        </w:rPr>
        <w:lastRenderedPageBreak/>
        <w:t xml:space="preserve">CARRIED </w:t>
      </w:r>
    </w:p>
    <w:p w14:paraId="18ADFF2A" w14:textId="7B836B7A" w:rsidR="0069127E" w:rsidRDefault="0069127E" w:rsidP="0069127E">
      <w:pPr>
        <w:widowControl w:val="0"/>
        <w:ind w:left="1080"/>
        <w:rPr>
          <w:rFonts w:ascii="Calibri" w:hAnsi="Calibri" w:cs="Calibri"/>
          <w:i/>
          <w:iCs/>
          <w:sz w:val="22"/>
          <w:szCs w:val="22"/>
        </w:rPr>
      </w:pPr>
      <w:r>
        <w:rPr>
          <w:rFonts w:ascii="Calibri" w:hAnsi="Calibri" w:cs="Calibri"/>
          <w:i/>
          <w:iCs/>
          <w:sz w:val="22"/>
          <w:szCs w:val="22"/>
        </w:rPr>
        <w:t>Abstentions: 4</w:t>
      </w:r>
    </w:p>
    <w:p w14:paraId="37178091" w14:textId="77777777" w:rsidR="0069127E" w:rsidRDefault="0069127E" w:rsidP="00057906">
      <w:pPr>
        <w:widowControl w:val="0"/>
        <w:ind w:left="1080"/>
        <w:rPr>
          <w:rFonts w:ascii="Calibri" w:hAnsi="Calibri" w:cs="Calibri"/>
          <w:sz w:val="22"/>
          <w:szCs w:val="22"/>
        </w:rPr>
      </w:pPr>
    </w:p>
    <w:p w14:paraId="77DB70B3" w14:textId="2BA2B163" w:rsidR="001C25BE" w:rsidRDefault="0069127E" w:rsidP="0069127E">
      <w:pPr>
        <w:widowControl w:val="0"/>
        <w:rPr>
          <w:rFonts w:ascii="Calibri" w:hAnsi="Calibri" w:cs="Calibri"/>
          <w:sz w:val="22"/>
          <w:szCs w:val="22"/>
        </w:rPr>
      </w:pPr>
      <w:r>
        <w:rPr>
          <w:rFonts w:ascii="Calibri" w:hAnsi="Calibri" w:cs="Calibri"/>
          <w:sz w:val="22"/>
          <w:szCs w:val="22"/>
        </w:rPr>
        <w:t xml:space="preserve">S. Sullivan resumed the role of Chair. </w:t>
      </w:r>
    </w:p>
    <w:p w14:paraId="1B7BFBFB" w14:textId="7E7E9DED" w:rsidR="0069127E" w:rsidRDefault="0069127E" w:rsidP="00057906">
      <w:pPr>
        <w:widowControl w:val="0"/>
        <w:ind w:left="1080"/>
        <w:rPr>
          <w:rFonts w:ascii="Calibri" w:hAnsi="Calibri" w:cs="Calibri"/>
          <w:sz w:val="22"/>
          <w:szCs w:val="22"/>
        </w:rPr>
      </w:pPr>
    </w:p>
    <w:p w14:paraId="1E9CA98C" w14:textId="50DA899F" w:rsidR="0069127E" w:rsidRDefault="0069127E" w:rsidP="0069127E">
      <w:pPr>
        <w:widowControl w:val="0"/>
        <w:ind w:firstLine="720"/>
        <w:rPr>
          <w:rFonts w:ascii="Calibri" w:hAnsi="Calibri" w:cs="Calibri"/>
          <w:b/>
          <w:bCs/>
          <w:sz w:val="22"/>
          <w:szCs w:val="22"/>
          <w:u w:val="single"/>
        </w:rPr>
      </w:pPr>
      <w:r w:rsidRPr="008C7F12">
        <w:rPr>
          <w:rFonts w:ascii="Calibri" w:hAnsi="Calibri" w:cs="Calibri"/>
          <w:b/>
          <w:bCs/>
          <w:sz w:val="22"/>
          <w:szCs w:val="22"/>
        </w:rPr>
        <w:t>1.</w:t>
      </w:r>
      <w:r w:rsidR="00D708C4">
        <w:rPr>
          <w:rFonts w:ascii="Calibri" w:hAnsi="Calibri" w:cs="Calibri"/>
          <w:b/>
          <w:bCs/>
          <w:sz w:val="22"/>
          <w:szCs w:val="22"/>
        </w:rPr>
        <w:t>3</w:t>
      </w:r>
      <w:r>
        <w:rPr>
          <w:rFonts w:ascii="Calibri" w:hAnsi="Calibri" w:cs="Calibri"/>
          <w:sz w:val="22"/>
          <w:szCs w:val="22"/>
        </w:rPr>
        <w:t xml:space="preserve"> </w:t>
      </w:r>
      <w:r>
        <w:rPr>
          <w:rFonts w:ascii="Calibri" w:hAnsi="Calibri" w:cs="Calibri"/>
          <w:b/>
          <w:bCs/>
          <w:sz w:val="22"/>
          <w:szCs w:val="22"/>
          <w:u w:val="single"/>
        </w:rPr>
        <w:t xml:space="preserve">Academic Misconduct – Retro Drops – Investigator: S. Harding </w:t>
      </w:r>
    </w:p>
    <w:p w14:paraId="7B21138E" w14:textId="77777777" w:rsidR="0069127E" w:rsidRDefault="0069127E" w:rsidP="0069127E">
      <w:pPr>
        <w:widowControl w:val="0"/>
        <w:ind w:left="1080"/>
        <w:rPr>
          <w:rFonts w:ascii="Calibri" w:hAnsi="Calibri" w:cs="Calibri"/>
          <w:sz w:val="22"/>
          <w:szCs w:val="22"/>
        </w:rPr>
      </w:pPr>
    </w:p>
    <w:p w14:paraId="3EF83B87" w14:textId="691DBC92" w:rsidR="0069127E" w:rsidRDefault="0069127E" w:rsidP="0069127E">
      <w:pPr>
        <w:widowControl w:val="0"/>
        <w:ind w:left="1080"/>
        <w:rPr>
          <w:rFonts w:ascii="Calibri" w:hAnsi="Calibri" w:cs="Calibri"/>
          <w:sz w:val="22"/>
          <w:szCs w:val="22"/>
        </w:rPr>
      </w:pPr>
      <w:r>
        <w:rPr>
          <w:rFonts w:ascii="Calibri" w:hAnsi="Calibri" w:cs="Calibri"/>
          <w:sz w:val="22"/>
          <w:szCs w:val="22"/>
        </w:rPr>
        <w:t>S. Harding</w:t>
      </w:r>
      <w:r w:rsidRPr="00057906">
        <w:rPr>
          <w:rFonts w:ascii="Calibri" w:hAnsi="Calibri" w:cs="Calibri"/>
          <w:sz w:val="22"/>
          <w:szCs w:val="22"/>
        </w:rPr>
        <w:t xml:space="preserve"> </w:t>
      </w:r>
      <w:r>
        <w:rPr>
          <w:rFonts w:ascii="Calibri" w:hAnsi="Calibri" w:cs="Calibri"/>
          <w:sz w:val="22"/>
          <w:szCs w:val="22"/>
        </w:rPr>
        <w:t>presented the main points of the investigation:</w:t>
      </w:r>
    </w:p>
    <w:p w14:paraId="34D81258" w14:textId="37E94940" w:rsidR="00692E2B" w:rsidRPr="005B5458" w:rsidRDefault="00692E2B" w:rsidP="005B5458">
      <w:pPr>
        <w:pStyle w:val="ListParagraph"/>
        <w:widowControl w:val="0"/>
        <w:numPr>
          <w:ilvl w:val="0"/>
          <w:numId w:val="42"/>
        </w:numPr>
        <w:rPr>
          <w:rFonts w:ascii="Calibri" w:hAnsi="Calibri" w:cs="Calibri"/>
          <w:sz w:val="22"/>
          <w:szCs w:val="22"/>
        </w:rPr>
      </w:pPr>
      <w:r w:rsidRPr="005B5458">
        <w:rPr>
          <w:rFonts w:ascii="Calibri" w:hAnsi="Calibri" w:cs="Calibri"/>
          <w:sz w:val="22"/>
          <w:szCs w:val="22"/>
        </w:rPr>
        <w:t xml:space="preserve">This case centers around a modified medical note submitted in support of an appeal to retroactively drop courses. </w:t>
      </w:r>
    </w:p>
    <w:p w14:paraId="0BABDCB1" w14:textId="36687308" w:rsidR="00692E2B" w:rsidRPr="005B5458" w:rsidRDefault="00E8073A" w:rsidP="005B5458">
      <w:pPr>
        <w:pStyle w:val="ListParagraph"/>
        <w:widowControl w:val="0"/>
        <w:numPr>
          <w:ilvl w:val="0"/>
          <w:numId w:val="42"/>
        </w:numPr>
        <w:rPr>
          <w:rFonts w:ascii="Calibri" w:hAnsi="Calibri" w:cs="Calibri"/>
          <w:sz w:val="22"/>
          <w:szCs w:val="22"/>
        </w:rPr>
      </w:pPr>
      <w:r>
        <w:rPr>
          <w:rFonts w:ascii="Calibri" w:hAnsi="Calibri" w:cs="Calibri"/>
          <w:sz w:val="22"/>
          <w:szCs w:val="22"/>
        </w:rPr>
        <w:t>The</w:t>
      </w:r>
      <w:r w:rsidR="005B5458">
        <w:rPr>
          <w:rFonts w:ascii="Calibri" w:hAnsi="Calibri" w:cs="Calibri"/>
          <w:sz w:val="22"/>
          <w:szCs w:val="22"/>
        </w:rPr>
        <w:t xml:space="preserve"> </w:t>
      </w:r>
      <w:r w:rsidR="00C00B70">
        <w:rPr>
          <w:rFonts w:ascii="Calibri" w:hAnsi="Calibri" w:cs="Calibri"/>
          <w:sz w:val="22"/>
          <w:szCs w:val="22"/>
        </w:rPr>
        <w:t>student’s</w:t>
      </w:r>
      <w:r w:rsidR="002C5A90">
        <w:rPr>
          <w:rFonts w:ascii="Calibri" w:hAnsi="Calibri" w:cs="Calibri"/>
          <w:sz w:val="22"/>
          <w:szCs w:val="22"/>
        </w:rPr>
        <w:t xml:space="preserve"> </w:t>
      </w:r>
      <w:r w:rsidR="00C00B70">
        <w:rPr>
          <w:rFonts w:ascii="Calibri" w:hAnsi="Calibri" w:cs="Calibri"/>
          <w:sz w:val="22"/>
          <w:szCs w:val="22"/>
        </w:rPr>
        <w:t xml:space="preserve">letter of </w:t>
      </w:r>
      <w:r w:rsidR="002C5A90">
        <w:rPr>
          <w:rFonts w:ascii="Calibri" w:hAnsi="Calibri" w:cs="Calibri"/>
          <w:sz w:val="22"/>
          <w:szCs w:val="22"/>
        </w:rPr>
        <w:t>appeal</w:t>
      </w:r>
      <w:r w:rsidR="00C00B70">
        <w:rPr>
          <w:rFonts w:ascii="Calibri" w:hAnsi="Calibri" w:cs="Calibri"/>
          <w:sz w:val="22"/>
          <w:szCs w:val="22"/>
        </w:rPr>
        <w:t xml:space="preserve"> for retro drops</w:t>
      </w:r>
      <w:r w:rsidR="005B5458">
        <w:rPr>
          <w:rFonts w:ascii="Calibri" w:hAnsi="Calibri" w:cs="Calibri"/>
          <w:sz w:val="22"/>
          <w:szCs w:val="22"/>
        </w:rPr>
        <w:t xml:space="preserve"> cited </w:t>
      </w:r>
      <w:r w:rsidR="00692E2B" w:rsidRPr="005B5458">
        <w:rPr>
          <w:rFonts w:ascii="Calibri" w:hAnsi="Calibri" w:cs="Calibri"/>
          <w:sz w:val="22"/>
          <w:szCs w:val="22"/>
        </w:rPr>
        <w:t xml:space="preserve">extenuating circumstances </w:t>
      </w:r>
      <w:r>
        <w:rPr>
          <w:rFonts w:ascii="Calibri" w:hAnsi="Calibri" w:cs="Calibri"/>
          <w:sz w:val="22"/>
          <w:szCs w:val="22"/>
        </w:rPr>
        <w:t>that</w:t>
      </w:r>
      <w:r w:rsidR="00692E2B" w:rsidRPr="005B5458">
        <w:rPr>
          <w:rFonts w:ascii="Calibri" w:hAnsi="Calibri" w:cs="Calibri"/>
          <w:sz w:val="22"/>
          <w:szCs w:val="22"/>
        </w:rPr>
        <w:t xml:space="preserve"> negatively impacted their performance from Fall 2000 to 2022</w:t>
      </w:r>
      <w:r>
        <w:rPr>
          <w:rFonts w:ascii="Calibri" w:hAnsi="Calibri" w:cs="Calibri"/>
          <w:sz w:val="22"/>
          <w:szCs w:val="22"/>
        </w:rPr>
        <w:t xml:space="preserve">. The letter is </w:t>
      </w:r>
      <w:r w:rsidR="00692E2B" w:rsidRPr="005B5458">
        <w:rPr>
          <w:rFonts w:ascii="Calibri" w:hAnsi="Calibri" w:cs="Calibri"/>
          <w:sz w:val="22"/>
          <w:szCs w:val="22"/>
        </w:rPr>
        <w:t xml:space="preserve">included in the investigators report. </w:t>
      </w:r>
    </w:p>
    <w:p w14:paraId="1CE8A0D4" w14:textId="2682FF83" w:rsidR="00692E2B" w:rsidRPr="005B5458" w:rsidRDefault="00692E2B" w:rsidP="005B5458">
      <w:pPr>
        <w:pStyle w:val="ListParagraph"/>
        <w:widowControl w:val="0"/>
        <w:numPr>
          <w:ilvl w:val="0"/>
          <w:numId w:val="42"/>
        </w:numPr>
        <w:rPr>
          <w:rFonts w:ascii="Calibri" w:hAnsi="Calibri" w:cs="Calibri"/>
          <w:sz w:val="22"/>
          <w:szCs w:val="22"/>
        </w:rPr>
      </w:pPr>
      <w:r w:rsidRPr="005B5458">
        <w:rPr>
          <w:rFonts w:ascii="Calibri" w:hAnsi="Calibri" w:cs="Calibri"/>
          <w:sz w:val="22"/>
          <w:szCs w:val="22"/>
        </w:rPr>
        <w:t>The Convenor of the Special Senate Subcommittee on Retroactive Drops and Readmission Appeals noticed inconsistencies in the medical note in particular the dates, which appeared to be altered</w:t>
      </w:r>
      <w:r w:rsidR="002C5A90">
        <w:rPr>
          <w:rFonts w:ascii="Calibri" w:hAnsi="Calibri" w:cs="Calibri"/>
          <w:sz w:val="22"/>
          <w:szCs w:val="22"/>
        </w:rPr>
        <w:t xml:space="preserve">, </w:t>
      </w:r>
      <w:r w:rsidRPr="005B5458">
        <w:rPr>
          <w:rFonts w:ascii="Calibri" w:hAnsi="Calibri" w:cs="Calibri"/>
          <w:sz w:val="22"/>
          <w:szCs w:val="22"/>
        </w:rPr>
        <w:t xml:space="preserve">and brought the allegation to SCUgS. Pictures of the medical note are included in the investigators report. </w:t>
      </w:r>
    </w:p>
    <w:p w14:paraId="14E92114" w14:textId="74696137" w:rsidR="005B5458" w:rsidRPr="005B5458" w:rsidRDefault="00692E2B" w:rsidP="005B5458">
      <w:pPr>
        <w:pStyle w:val="ListParagraph"/>
        <w:widowControl w:val="0"/>
        <w:numPr>
          <w:ilvl w:val="0"/>
          <w:numId w:val="42"/>
        </w:numPr>
        <w:rPr>
          <w:rFonts w:ascii="Calibri" w:hAnsi="Calibri" w:cs="Calibri"/>
          <w:sz w:val="22"/>
          <w:szCs w:val="22"/>
        </w:rPr>
      </w:pPr>
      <w:r w:rsidRPr="005B5458">
        <w:rPr>
          <w:rFonts w:ascii="Calibri" w:hAnsi="Calibri" w:cs="Calibri"/>
          <w:sz w:val="22"/>
          <w:szCs w:val="22"/>
        </w:rPr>
        <w:t xml:space="preserve">During the student interview, </w:t>
      </w:r>
      <w:r w:rsidR="005B5458" w:rsidRPr="005B5458">
        <w:rPr>
          <w:rFonts w:ascii="Calibri" w:hAnsi="Calibri" w:cs="Calibri"/>
          <w:sz w:val="22"/>
          <w:szCs w:val="22"/>
        </w:rPr>
        <w:t xml:space="preserve">the student outlined a history of illness and emergency room visits spanning 3 years. </w:t>
      </w:r>
      <w:r w:rsidR="002C5A90">
        <w:rPr>
          <w:rFonts w:ascii="Calibri" w:hAnsi="Calibri" w:cs="Calibri"/>
          <w:sz w:val="22"/>
          <w:szCs w:val="22"/>
        </w:rPr>
        <w:t>The student stated they had been to the emergency room on several occasions but did not have</w:t>
      </w:r>
      <w:r w:rsidR="00BD6F17">
        <w:rPr>
          <w:rFonts w:ascii="Calibri" w:hAnsi="Calibri" w:cs="Calibri"/>
          <w:sz w:val="22"/>
          <w:szCs w:val="22"/>
        </w:rPr>
        <w:t xml:space="preserve"> medical notes to support each visit. </w:t>
      </w:r>
      <w:r w:rsidR="002C5A90">
        <w:rPr>
          <w:rFonts w:ascii="Calibri" w:hAnsi="Calibri" w:cs="Calibri"/>
          <w:sz w:val="22"/>
          <w:szCs w:val="22"/>
        </w:rPr>
        <w:t xml:space="preserve"> </w:t>
      </w:r>
      <w:r w:rsidR="005B5458" w:rsidRPr="005B5458">
        <w:rPr>
          <w:rFonts w:ascii="Calibri" w:hAnsi="Calibri" w:cs="Calibri"/>
          <w:sz w:val="22"/>
          <w:szCs w:val="22"/>
        </w:rPr>
        <w:t>The student described feeling trappe</w:t>
      </w:r>
      <w:r w:rsidR="00A10695">
        <w:rPr>
          <w:rFonts w:ascii="Calibri" w:hAnsi="Calibri" w:cs="Calibri"/>
          <w:sz w:val="22"/>
          <w:szCs w:val="22"/>
        </w:rPr>
        <w:t>d</w:t>
      </w:r>
      <w:r w:rsidR="005B5458" w:rsidRPr="005B5458">
        <w:rPr>
          <w:rFonts w:ascii="Calibri" w:hAnsi="Calibri" w:cs="Calibri"/>
          <w:sz w:val="22"/>
          <w:szCs w:val="22"/>
        </w:rPr>
        <w:t xml:space="preserve"> as the dates did not align with their request and having been seen in the emergency room, they were unable to go back to the original doctor to obtain a note for the dates required. </w:t>
      </w:r>
    </w:p>
    <w:p w14:paraId="5717837C" w14:textId="3895D73C" w:rsidR="00692E2B" w:rsidRPr="005B5458" w:rsidRDefault="00DA5ABE" w:rsidP="005B5458">
      <w:pPr>
        <w:pStyle w:val="ListParagraph"/>
        <w:widowControl w:val="0"/>
        <w:numPr>
          <w:ilvl w:val="0"/>
          <w:numId w:val="42"/>
        </w:numPr>
        <w:rPr>
          <w:rFonts w:ascii="Calibri" w:hAnsi="Calibri" w:cs="Calibri"/>
          <w:sz w:val="22"/>
          <w:szCs w:val="22"/>
        </w:rPr>
      </w:pPr>
      <w:r>
        <w:rPr>
          <w:rFonts w:ascii="Calibri" w:hAnsi="Calibri" w:cs="Calibri"/>
          <w:sz w:val="22"/>
          <w:szCs w:val="22"/>
        </w:rPr>
        <w:t>In response to the investigators report</w:t>
      </w:r>
      <w:r w:rsidR="002C5A90">
        <w:rPr>
          <w:rFonts w:ascii="Calibri" w:hAnsi="Calibri" w:cs="Calibri"/>
          <w:sz w:val="22"/>
          <w:szCs w:val="22"/>
        </w:rPr>
        <w:t xml:space="preserve">, the </w:t>
      </w:r>
      <w:r w:rsidR="005B5458" w:rsidRPr="005B5458">
        <w:rPr>
          <w:rFonts w:ascii="Calibri" w:hAnsi="Calibri" w:cs="Calibri"/>
          <w:sz w:val="22"/>
          <w:szCs w:val="22"/>
        </w:rPr>
        <w:t>student admitted to al</w:t>
      </w:r>
      <w:r w:rsidR="002C5A90">
        <w:rPr>
          <w:rFonts w:ascii="Calibri" w:hAnsi="Calibri" w:cs="Calibri"/>
          <w:sz w:val="22"/>
          <w:szCs w:val="22"/>
        </w:rPr>
        <w:t>t</w:t>
      </w:r>
      <w:r w:rsidR="005B5458" w:rsidRPr="005B5458">
        <w:rPr>
          <w:rFonts w:ascii="Calibri" w:hAnsi="Calibri" w:cs="Calibri"/>
          <w:sz w:val="22"/>
          <w:szCs w:val="22"/>
        </w:rPr>
        <w:t>ering the medical note.</w:t>
      </w:r>
    </w:p>
    <w:p w14:paraId="10DB51E9" w14:textId="77777777" w:rsidR="0069127E" w:rsidRDefault="0069127E" w:rsidP="00DA5ABE">
      <w:pPr>
        <w:widowControl w:val="0"/>
        <w:rPr>
          <w:rFonts w:ascii="Calibri" w:hAnsi="Calibri" w:cs="Calibri"/>
          <w:sz w:val="22"/>
          <w:szCs w:val="22"/>
        </w:rPr>
      </w:pPr>
    </w:p>
    <w:p w14:paraId="48E21C21" w14:textId="02F62E20" w:rsidR="0069127E" w:rsidRDefault="0069127E" w:rsidP="0069127E">
      <w:pPr>
        <w:widowControl w:val="0"/>
        <w:ind w:left="1080"/>
        <w:rPr>
          <w:rFonts w:ascii="Calibri" w:hAnsi="Calibri" w:cs="Calibri"/>
          <w:sz w:val="22"/>
          <w:szCs w:val="22"/>
        </w:rPr>
      </w:pPr>
      <w:r>
        <w:rPr>
          <w:rFonts w:ascii="Calibri" w:hAnsi="Calibri" w:cs="Calibri"/>
          <w:sz w:val="22"/>
          <w:szCs w:val="22"/>
        </w:rPr>
        <w:t>Following the summary, the Committee was given the opportunity to ask questions of fact. The Committee had a few questions which were answered by the investigator.</w:t>
      </w:r>
    </w:p>
    <w:p w14:paraId="255DF894" w14:textId="77777777" w:rsidR="0069127E" w:rsidRDefault="0069127E" w:rsidP="0069127E">
      <w:pPr>
        <w:widowControl w:val="0"/>
        <w:ind w:left="1080"/>
        <w:rPr>
          <w:rFonts w:ascii="Calibri" w:hAnsi="Calibri" w:cs="Calibri"/>
          <w:sz w:val="22"/>
          <w:szCs w:val="22"/>
        </w:rPr>
      </w:pPr>
    </w:p>
    <w:p w14:paraId="21161065" w14:textId="286B5656" w:rsidR="0069127E" w:rsidRDefault="0069127E" w:rsidP="0069127E">
      <w:pPr>
        <w:widowControl w:val="0"/>
        <w:ind w:left="1080"/>
        <w:rPr>
          <w:rFonts w:ascii="Calibri" w:hAnsi="Calibri" w:cs="Calibri"/>
          <w:sz w:val="22"/>
          <w:szCs w:val="22"/>
        </w:rPr>
      </w:pPr>
      <w:r w:rsidRPr="00202C3C">
        <w:rPr>
          <w:rFonts w:ascii="Calibri" w:hAnsi="Calibri" w:cs="Calibri"/>
          <w:b/>
          <w:bCs/>
          <w:sz w:val="22"/>
          <w:szCs w:val="22"/>
        </w:rPr>
        <w:t>MOTION</w:t>
      </w:r>
      <w:r>
        <w:rPr>
          <w:rFonts w:ascii="Calibri" w:hAnsi="Calibri" w:cs="Calibri"/>
          <w:sz w:val="22"/>
          <w:szCs w:val="22"/>
        </w:rPr>
        <w:t xml:space="preserve">   </w:t>
      </w:r>
      <w:r w:rsidR="00D708C4">
        <w:rPr>
          <w:rFonts w:ascii="Calibri" w:hAnsi="Calibri" w:cs="Calibri"/>
          <w:sz w:val="22"/>
          <w:szCs w:val="22"/>
        </w:rPr>
        <w:t xml:space="preserve">G. George </w:t>
      </w:r>
      <w:r>
        <w:rPr>
          <w:rFonts w:ascii="Calibri" w:hAnsi="Calibri" w:cs="Calibri"/>
          <w:sz w:val="22"/>
          <w:szCs w:val="22"/>
        </w:rPr>
        <w:t xml:space="preserve">/ </w:t>
      </w:r>
      <w:r w:rsidR="00D708C4">
        <w:rPr>
          <w:rFonts w:ascii="Calibri" w:hAnsi="Calibri" w:cs="Calibri"/>
          <w:sz w:val="22"/>
          <w:szCs w:val="22"/>
        </w:rPr>
        <w:t>B. Simmons</w:t>
      </w:r>
    </w:p>
    <w:p w14:paraId="667FC93B" w14:textId="77777777" w:rsidR="0069127E" w:rsidRDefault="0069127E" w:rsidP="0069127E">
      <w:pPr>
        <w:widowControl w:val="0"/>
        <w:ind w:left="1080"/>
        <w:rPr>
          <w:rFonts w:ascii="Calibri" w:hAnsi="Calibri" w:cs="Calibri"/>
          <w:sz w:val="22"/>
          <w:szCs w:val="22"/>
        </w:rPr>
      </w:pPr>
    </w:p>
    <w:p w14:paraId="4F57D4C5" w14:textId="7426804F" w:rsidR="0069127E" w:rsidRDefault="0069127E" w:rsidP="0069127E">
      <w:pPr>
        <w:widowControl w:val="0"/>
        <w:ind w:left="1080"/>
        <w:rPr>
          <w:rFonts w:ascii="Calibri" w:hAnsi="Calibri" w:cs="Calibri"/>
          <w:sz w:val="22"/>
          <w:szCs w:val="22"/>
        </w:rPr>
      </w:pPr>
      <w:r>
        <w:rPr>
          <w:rFonts w:ascii="Calibri" w:hAnsi="Calibri" w:cs="Calibri"/>
          <w:sz w:val="22"/>
          <w:szCs w:val="22"/>
        </w:rPr>
        <w:t xml:space="preserve">RESOLVED that </w:t>
      </w:r>
      <w:r w:rsidR="00BD6F17">
        <w:rPr>
          <w:rFonts w:ascii="Calibri" w:hAnsi="Calibri" w:cs="Calibri"/>
          <w:sz w:val="22"/>
          <w:szCs w:val="22"/>
        </w:rPr>
        <w:t xml:space="preserve">the Committee find the student </w:t>
      </w:r>
      <w:r>
        <w:rPr>
          <w:rFonts w:ascii="Calibri" w:hAnsi="Calibri" w:cs="Calibri"/>
          <w:sz w:val="22"/>
          <w:szCs w:val="22"/>
        </w:rPr>
        <w:t xml:space="preserve">guilty based on </w:t>
      </w:r>
      <w:r w:rsidR="00D708C4">
        <w:rPr>
          <w:rFonts w:ascii="Calibri" w:hAnsi="Calibri" w:cs="Calibri"/>
          <w:sz w:val="22"/>
          <w:szCs w:val="22"/>
        </w:rPr>
        <w:t xml:space="preserve">both the evidence and their own admission of having altered the medical note. </w:t>
      </w:r>
    </w:p>
    <w:p w14:paraId="778A5876" w14:textId="77777777" w:rsidR="0069127E" w:rsidRDefault="0069127E" w:rsidP="0069127E">
      <w:pPr>
        <w:widowControl w:val="0"/>
        <w:ind w:left="1080"/>
        <w:rPr>
          <w:rFonts w:ascii="Calibri" w:hAnsi="Calibri" w:cs="Calibri"/>
          <w:sz w:val="22"/>
          <w:szCs w:val="22"/>
        </w:rPr>
      </w:pPr>
    </w:p>
    <w:p w14:paraId="1170B156" w14:textId="77777777" w:rsidR="0069127E" w:rsidRPr="0069127E" w:rsidRDefault="0069127E" w:rsidP="0069127E">
      <w:pPr>
        <w:widowControl w:val="0"/>
        <w:ind w:left="1080"/>
        <w:rPr>
          <w:rFonts w:ascii="Calibri" w:hAnsi="Calibri" w:cs="Calibri"/>
          <w:b/>
          <w:bCs/>
          <w:sz w:val="22"/>
          <w:szCs w:val="22"/>
        </w:rPr>
      </w:pPr>
      <w:r w:rsidRPr="0069127E">
        <w:rPr>
          <w:rFonts w:ascii="Calibri" w:hAnsi="Calibri" w:cs="Calibri"/>
          <w:b/>
          <w:bCs/>
          <w:sz w:val="22"/>
          <w:szCs w:val="22"/>
        </w:rPr>
        <w:t>CARRIED</w:t>
      </w:r>
    </w:p>
    <w:p w14:paraId="2B4FFD7F" w14:textId="78BB92F1" w:rsidR="0069127E" w:rsidRDefault="0069127E" w:rsidP="0069127E">
      <w:pPr>
        <w:widowControl w:val="0"/>
        <w:ind w:left="1080"/>
        <w:rPr>
          <w:rFonts w:ascii="Calibri" w:hAnsi="Calibri" w:cs="Calibri"/>
          <w:i/>
          <w:iCs/>
          <w:sz w:val="22"/>
          <w:szCs w:val="22"/>
        </w:rPr>
      </w:pPr>
      <w:r w:rsidRPr="00E82559">
        <w:rPr>
          <w:rFonts w:ascii="Calibri" w:hAnsi="Calibri" w:cs="Calibri"/>
          <w:i/>
          <w:iCs/>
          <w:sz w:val="22"/>
          <w:szCs w:val="22"/>
        </w:rPr>
        <w:t>Abstentions:</w:t>
      </w:r>
      <w:r>
        <w:rPr>
          <w:rFonts w:ascii="Calibri" w:hAnsi="Calibri" w:cs="Calibri"/>
          <w:i/>
          <w:iCs/>
          <w:sz w:val="22"/>
          <w:szCs w:val="22"/>
        </w:rPr>
        <w:t xml:space="preserve"> </w:t>
      </w:r>
      <w:r w:rsidR="00D708C4">
        <w:rPr>
          <w:rFonts w:ascii="Calibri" w:hAnsi="Calibri" w:cs="Calibri"/>
          <w:i/>
          <w:iCs/>
          <w:sz w:val="22"/>
          <w:szCs w:val="22"/>
        </w:rPr>
        <w:t>4</w:t>
      </w:r>
    </w:p>
    <w:p w14:paraId="36BCAF07" w14:textId="77777777" w:rsidR="0069127E" w:rsidRDefault="0069127E" w:rsidP="0069127E">
      <w:pPr>
        <w:widowControl w:val="0"/>
        <w:ind w:left="1080"/>
        <w:rPr>
          <w:rFonts w:ascii="Calibri" w:hAnsi="Calibri" w:cs="Calibri"/>
          <w:i/>
          <w:iCs/>
          <w:sz w:val="22"/>
          <w:szCs w:val="22"/>
        </w:rPr>
      </w:pPr>
    </w:p>
    <w:p w14:paraId="0730C3F7" w14:textId="0BF455E0" w:rsidR="00E23D2B" w:rsidRDefault="0069127E" w:rsidP="00BD6F17">
      <w:pPr>
        <w:widowControl w:val="0"/>
        <w:ind w:left="1080"/>
        <w:rPr>
          <w:rFonts w:ascii="Calibri" w:hAnsi="Calibri" w:cs="Calibri"/>
          <w:sz w:val="22"/>
          <w:szCs w:val="22"/>
        </w:rPr>
      </w:pPr>
      <w:r>
        <w:rPr>
          <w:rFonts w:ascii="Calibri" w:hAnsi="Calibri" w:cs="Calibri"/>
          <w:sz w:val="22"/>
          <w:szCs w:val="22"/>
        </w:rPr>
        <w:t>J. Porter indicated that the student had not previously been found guilty of academic misconduct by the Senate Committee on Undergraduate Studies and outlined the precedents for this type of misconduct. J. Porter noted several past cases which involved</w:t>
      </w:r>
      <w:r w:rsidR="00214D33">
        <w:rPr>
          <w:rFonts w:ascii="Calibri" w:hAnsi="Calibri" w:cs="Calibri"/>
          <w:sz w:val="22"/>
          <w:szCs w:val="22"/>
        </w:rPr>
        <w:t xml:space="preserve"> </w:t>
      </w:r>
      <w:r w:rsidR="00D708C4">
        <w:rPr>
          <w:rFonts w:ascii="Calibri" w:hAnsi="Calibri" w:cs="Calibri"/>
          <w:sz w:val="22"/>
          <w:szCs w:val="22"/>
        </w:rPr>
        <w:t xml:space="preserve">submission of falsified medical documents. </w:t>
      </w:r>
      <w:r w:rsidR="00DA5ABE">
        <w:rPr>
          <w:rFonts w:ascii="Calibri" w:hAnsi="Calibri" w:cs="Calibri"/>
          <w:sz w:val="22"/>
          <w:szCs w:val="22"/>
        </w:rPr>
        <w:t xml:space="preserve">Standard penalties include letter of reprimand, completion of INTG 1000, probation, and suspension ranging from 1 to 3 semesters. Some cases also resulted </w:t>
      </w:r>
      <w:r w:rsidR="00BD6F17">
        <w:rPr>
          <w:rFonts w:ascii="Calibri" w:hAnsi="Calibri" w:cs="Calibri"/>
          <w:sz w:val="22"/>
          <w:szCs w:val="22"/>
        </w:rPr>
        <w:t xml:space="preserve">in </w:t>
      </w:r>
      <w:r w:rsidR="00DA5ABE">
        <w:rPr>
          <w:rFonts w:ascii="Calibri" w:hAnsi="Calibri" w:cs="Calibri"/>
          <w:sz w:val="22"/>
          <w:szCs w:val="22"/>
        </w:rPr>
        <w:t xml:space="preserve">a “0” in the course. </w:t>
      </w:r>
    </w:p>
    <w:p w14:paraId="57D833F2" w14:textId="77777777" w:rsidR="0069127E" w:rsidRDefault="0069127E" w:rsidP="0069127E">
      <w:pPr>
        <w:widowControl w:val="0"/>
        <w:rPr>
          <w:rFonts w:ascii="Calibri" w:hAnsi="Calibri" w:cs="Calibri"/>
          <w:sz w:val="22"/>
          <w:szCs w:val="22"/>
        </w:rPr>
      </w:pPr>
    </w:p>
    <w:p w14:paraId="1C4DA6DB" w14:textId="27D5F9F2" w:rsidR="0069127E" w:rsidRPr="00E804F2" w:rsidRDefault="0069127E" w:rsidP="0069127E">
      <w:pPr>
        <w:widowControl w:val="0"/>
        <w:ind w:left="1080"/>
        <w:rPr>
          <w:rFonts w:ascii="Calibri" w:hAnsi="Calibri" w:cs="Calibri"/>
          <w:sz w:val="22"/>
          <w:szCs w:val="22"/>
        </w:rPr>
      </w:pPr>
      <w:r w:rsidRPr="00E804F2">
        <w:rPr>
          <w:rFonts w:ascii="Calibri" w:hAnsi="Calibri" w:cs="Calibri"/>
          <w:b/>
          <w:bCs/>
          <w:sz w:val="22"/>
          <w:szCs w:val="22"/>
        </w:rPr>
        <w:t xml:space="preserve">MOTION </w:t>
      </w:r>
      <w:r w:rsidR="00E23D2B">
        <w:rPr>
          <w:rFonts w:ascii="Calibri" w:hAnsi="Calibri" w:cs="Calibri"/>
          <w:sz w:val="22"/>
          <w:szCs w:val="22"/>
        </w:rPr>
        <w:t xml:space="preserve">B. Simmons </w:t>
      </w:r>
      <w:r w:rsidRPr="00E804F2">
        <w:rPr>
          <w:rFonts w:ascii="Calibri" w:hAnsi="Calibri" w:cs="Calibri"/>
          <w:sz w:val="22"/>
          <w:szCs w:val="22"/>
        </w:rPr>
        <w:t xml:space="preserve">/ </w:t>
      </w:r>
      <w:r w:rsidR="00214D33">
        <w:rPr>
          <w:rFonts w:ascii="Calibri" w:hAnsi="Calibri" w:cs="Calibri"/>
          <w:sz w:val="22"/>
          <w:szCs w:val="22"/>
        </w:rPr>
        <w:t xml:space="preserve">L. Bruce-Robertson </w:t>
      </w:r>
    </w:p>
    <w:p w14:paraId="6A06CE29" w14:textId="77777777" w:rsidR="0069127E" w:rsidRDefault="0069127E" w:rsidP="0069127E">
      <w:pPr>
        <w:widowControl w:val="0"/>
        <w:ind w:left="1080"/>
        <w:rPr>
          <w:rFonts w:ascii="Calibri" w:hAnsi="Calibri" w:cs="Calibri"/>
          <w:i/>
          <w:iCs/>
          <w:sz w:val="22"/>
          <w:szCs w:val="22"/>
        </w:rPr>
      </w:pPr>
    </w:p>
    <w:p w14:paraId="221FFA5A" w14:textId="77777777" w:rsidR="0069127E" w:rsidRDefault="0069127E" w:rsidP="0069127E">
      <w:pPr>
        <w:widowControl w:val="0"/>
        <w:ind w:left="1080"/>
        <w:rPr>
          <w:rFonts w:ascii="Calibri" w:hAnsi="Calibri" w:cs="Calibri"/>
          <w:i/>
          <w:iCs/>
          <w:sz w:val="22"/>
          <w:szCs w:val="22"/>
        </w:rPr>
      </w:pPr>
      <w:r>
        <w:rPr>
          <w:rFonts w:ascii="Calibri" w:hAnsi="Calibri" w:cs="Calibri"/>
          <w:i/>
          <w:iCs/>
          <w:sz w:val="22"/>
          <w:szCs w:val="22"/>
        </w:rPr>
        <w:t xml:space="preserve">RESOLVED </w:t>
      </w:r>
      <w:r w:rsidRPr="00E804F2">
        <w:rPr>
          <w:rFonts w:ascii="Calibri" w:hAnsi="Calibri" w:cs="Calibri"/>
          <w:sz w:val="22"/>
          <w:szCs w:val="22"/>
        </w:rPr>
        <w:t>that the Committee issue the following penalties for the student:</w:t>
      </w:r>
    </w:p>
    <w:p w14:paraId="43390599" w14:textId="1C4C3B3F" w:rsidR="0069127E" w:rsidRPr="00214D33" w:rsidRDefault="0069127E" w:rsidP="00214D33">
      <w:pPr>
        <w:widowControl w:val="0"/>
        <w:suppressAutoHyphens w:val="0"/>
        <w:rPr>
          <w:rFonts w:asciiTheme="minorHAnsi" w:hAnsiTheme="minorHAnsi" w:cstheme="minorHAnsi"/>
          <w:sz w:val="22"/>
          <w:szCs w:val="22"/>
          <w:lang w:val="en-GB" w:eastAsia="en-CA"/>
        </w:rPr>
      </w:pPr>
    </w:p>
    <w:p w14:paraId="7D98890F" w14:textId="0235CD6E" w:rsidR="0069127E" w:rsidRPr="00E23D2B"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 xml:space="preserve">3 semesters </w:t>
      </w:r>
      <w:r w:rsidR="00E23D2B">
        <w:rPr>
          <w:rFonts w:asciiTheme="minorHAnsi" w:hAnsiTheme="minorHAnsi" w:cstheme="minorHAnsi"/>
          <w:sz w:val="22"/>
          <w:szCs w:val="22"/>
        </w:rPr>
        <w:t>suspension</w:t>
      </w:r>
      <w:r>
        <w:rPr>
          <w:rFonts w:asciiTheme="minorHAnsi" w:hAnsiTheme="minorHAnsi" w:cstheme="minorHAnsi"/>
          <w:sz w:val="22"/>
          <w:szCs w:val="22"/>
        </w:rPr>
        <w:t xml:space="preserve"> commencing </w:t>
      </w:r>
      <w:r w:rsidR="00A10695">
        <w:rPr>
          <w:rFonts w:asciiTheme="minorHAnsi" w:hAnsiTheme="minorHAnsi" w:cstheme="minorHAnsi"/>
          <w:sz w:val="22"/>
          <w:szCs w:val="22"/>
        </w:rPr>
        <w:t>Fall 2025</w:t>
      </w:r>
      <w:r>
        <w:rPr>
          <w:rFonts w:asciiTheme="minorHAnsi" w:hAnsiTheme="minorHAnsi" w:cstheme="minorHAnsi"/>
          <w:sz w:val="22"/>
          <w:szCs w:val="22"/>
        </w:rPr>
        <w:t xml:space="preserve"> </w:t>
      </w:r>
    </w:p>
    <w:p w14:paraId="7AC93865" w14:textId="4387DC77" w:rsidR="00E23D2B" w:rsidRPr="004B3905" w:rsidRDefault="00E23D2B"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probation till the end of the program</w:t>
      </w:r>
    </w:p>
    <w:p w14:paraId="5FCEF36B" w14:textId="77777777" w:rsidR="0069127E"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 xml:space="preserve">completion of INTG 1000 </w:t>
      </w:r>
    </w:p>
    <w:p w14:paraId="215D2A29" w14:textId="77777777" w:rsidR="0069127E" w:rsidRDefault="0069127E" w:rsidP="0069127E">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letter of reprimand</w:t>
      </w:r>
    </w:p>
    <w:p w14:paraId="0E273C04" w14:textId="77777777" w:rsidR="0069127E" w:rsidRDefault="0069127E" w:rsidP="0069127E">
      <w:pPr>
        <w:widowControl w:val="0"/>
        <w:rPr>
          <w:rFonts w:ascii="Calibri" w:hAnsi="Calibri" w:cs="Calibri"/>
          <w:i/>
          <w:iCs/>
          <w:sz w:val="22"/>
          <w:szCs w:val="22"/>
        </w:rPr>
      </w:pPr>
    </w:p>
    <w:p w14:paraId="1236261F" w14:textId="77777777" w:rsidR="0069127E" w:rsidRPr="00E804F2" w:rsidRDefault="0069127E" w:rsidP="0069127E">
      <w:pPr>
        <w:widowControl w:val="0"/>
        <w:ind w:left="1080"/>
        <w:rPr>
          <w:rFonts w:ascii="Calibri" w:hAnsi="Calibri" w:cs="Calibri"/>
          <w:b/>
          <w:bCs/>
          <w:sz w:val="22"/>
          <w:szCs w:val="22"/>
        </w:rPr>
      </w:pPr>
      <w:r w:rsidRPr="00E804F2">
        <w:rPr>
          <w:rFonts w:ascii="Calibri" w:hAnsi="Calibri" w:cs="Calibri"/>
          <w:b/>
          <w:bCs/>
          <w:sz w:val="22"/>
          <w:szCs w:val="22"/>
        </w:rPr>
        <w:t xml:space="preserve">CARRIED </w:t>
      </w:r>
    </w:p>
    <w:p w14:paraId="42611D5F" w14:textId="0D124D33" w:rsidR="0069127E" w:rsidRDefault="0069127E" w:rsidP="0069127E">
      <w:pPr>
        <w:widowControl w:val="0"/>
        <w:ind w:left="1080"/>
        <w:rPr>
          <w:rFonts w:ascii="Calibri" w:hAnsi="Calibri" w:cs="Calibri"/>
          <w:i/>
          <w:iCs/>
          <w:sz w:val="22"/>
          <w:szCs w:val="22"/>
        </w:rPr>
      </w:pPr>
      <w:r>
        <w:rPr>
          <w:rFonts w:ascii="Calibri" w:hAnsi="Calibri" w:cs="Calibri"/>
          <w:i/>
          <w:iCs/>
          <w:sz w:val="22"/>
          <w:szCs w:val="22"/>
        </w:rPr>
        <w:t xml:space="preserve">Abstentions: </w:t>
      </w:r>
      <w:r w:rsidR="002C5A90">
        <w:rPr>
          <w:rFonts w:ascii="Calibri" w:hAnsi="Calibri" w:cs="Calibri"/>
          <w:i/>
          <w:iCs/>
          <w:sz w:val="22"/>
          <w:szCs w:val="22"/>
        </w:rPr>
        <w:t>5</w:t>
      </w:r>
    </w:p>
    <w:p w14:paraId="547CFD6D" w14:textId="5A131391" w:rsidR="002C5A90" w:rsidRDefault="002C5A90" w:rsidP="002C5A90">
      <w:pPr>
        <w:widowControl w:val="0"/>
        <w:ind w:left="720"/>
        <w:rPr>
          <w:rFonts w:ascii="Calibri" w:hAnsi="Calibri" w:cs="Calibri"/>
          <w:b/>
          <w:bCs/>
          <w:sz w:val="22"/>
          <w:szCs w:val="22"/>
          <w:u w:val="single"/>
        </w:rPr>
      </w:pPr>
    </w:p>
    <w:p w14:paraId="1A8AF936" w14:textId="4763B412" w:rsidR="002C5A90" w:rsidRDefault="002C5A90" w:rsidP="002C5A90">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4</w:t>
      </w:r>
      <w:r>
        <w:rPr>
          <w:rFonts w:ascii="Calibri" w:hAnsi="Calibri" w:cs="Calibri"/>
          <w:sz w:val="22"/>
          <w:szCs w:val="22"/>
        </w:rPr>
        <w:t xml:space="preserve"> </w:t>
      </w:r>
      <w:r>
        <w:rPr>
          <w:rFonts w:ascii="Calibri" w:hAnsi="Calibri" w:cs="Calibri"/>
          <w:b/>
          <w:bCs/>
          <w:sz w:val="22"/>
          <w:szCs w:val="22"/>
          <w:u w:val="single"/>
        </w:rPr>
        <w:t>Appeal of 5-year Regulation</w:t>
      </w:r>
    </w:p>
    <w:p w14:paraId="60874676" w14:textId="77777777" w:rsidR="002C5A90" w:rsidRDefault="002C5A90" w:rsidP="002C5A90">
      <w:pPr>
        <w:widowControl w:val="0"/>
        <w:ind w:left="1080"/>
        <w:rPr>
          <w:rFonts w:ascii="Calibri" w:hAnsi="Calibri" w:cs="Calibri"/>
          <w:sz w:val="22"/>
          <w:szCs w:val="22"/>
        </w:rPr>
      </w:pPr>
    </w:p>
    <w:p w14:paraId="07F82211" w14:textId="088C7ACE" w:rsidR="002C5A90" w:rsidRDefault="002C5A90" w:rsidP="002C5A90">
      <w:pPr>
        <w:widowControl w:val="0"/>
        <w:ind w:left="1080"/>
        <w:rPr>
          <w:rFonts w:ascii="Calibri" w:hAnsi="Calibri" w:cs="Calibri"/>
          <w:sz w:val="22"/>
          <w:szCs w:val="22"/>
        </w:rPr>
      </w:pPr>
      <w:r>
        <w:rPr>
          <w:rFonts w:ascii="Calibri" w:hAnsi="Calibri" w:cs="Calibri"/>
          <w:sz w:val="22"/>
          <w:szCs w:val="22"/>
        </w:rPr>
        <w:t>S. Sullivan</w:t>
      </w:r>
      <w:r w:rsidRPr="00057906">
        <w:rPr>
          <w:rFonts w:ascii="Calibri" w:hAnsi="Calibri" w:cs="Calibri"/>
          <w:sz w:val="22"/>
          <w:szCs w:val="22"/>
        </w:rPr>
        <w:t xml:space="preserve"> </w:t>
      </w:r>
      <w:r>
        <w:rPr>
          <w:rFonts w:ascii="Calibri" w:hAnsi="Calibri" w:cs="Calibri"/>
          <w:sz w:val="22"/>
          <w:szCs w:val="22"/>
        </w:rPr>
        <w:t xml:space="preserve">reminded the </w:t>
      </w:r>
      <w:r w:rsidR="00BD6F17">
        <w:rPr>
          <w:rFonts w:ascii="Calibri" w:hAnsi="Calibri" w:cs="Calibri"/>
          <w:sz w:val="22"/>
          <w:szCs w:val="22"/>
        </w:rPr>
        <w:t>C</w:t>
      </w:r>
      <w:r>
        <w:rPr>
          <w:rFonts w:ascii="Calibri" w:hAnsi="Calibri" w:cs="Calibri"/>
          <w:sz w:val="22"/>
          <w:szCs w:val="22"/>
        </w:rPr>
        <w:t xml:space="preserve">ommittee that </w:t>
      </w:r>
      <w:r w:rsidR="004371FB">
        <w:rPr>
          <w:rFonts w:ascii="Calibri" w:hAnsi="Calibri" w:cs="Calibri"/>
          <w:sz w:val="22"/>
          <w:szCs w:val="22"/>
        </w:rPr>
        <w:t xml:space="preserve">a </w:t>
      </w:r>
      <w:r w:rsidR="00A375A8">
        <w:rPr>
          <w:rFonts w:ascii="Calibri" w:hAnsi="Calibri" w:cs="Calibri"/>
          <w:sz w:val="22"/>
          <w:szCs w:val="22"/>
        </w:rPr>
        <w:t>c</w:t>
      </w:r>
      <w:r w:rsidR="004371FB">
        <w:rPr>
          <w:rFonts w:ascii="Calibri" w:hAnsi="Calibri" w:cs="Calibri"/>
          <w:sz w:val="22"/>
          <w:szCs w:val="22"/>
        </w:rPr>
        <w:t xml:space="preserve">alendar </w:t>
      </w:r>
      <w:r w:rsidR="00A375A8">
        <w:rPr>
          <w:rFonts w:ascii="Calibri" w:hAnsi="Calibri" w:cs="Calibri"/>
          <w:sz w:val="22"/>
          <w:szCs w:val="22"/>
        </w:rPr>
        <w:t>c</w:t>
      </w:r>
      <w:r w:rsidR="004371FB">
        <w:rPr>
          <w:rFonts w:ascii="Calibri" w:hAnsi="Calibri" w:cs="Calibri"/>
          <w:sz w:val="22"/>
          <w:szCs w:val="22"/>
        </w:rPr>
        <w:t xml:space="preserve">hange </w:t>
      </w:r>
      <w:r w:rsidR="00A375A8">
        <w:rPr>
          <w:rFonts w:ascii="Calibri" w:hAnsi="Calibri" w:cs="Calibri"/>
          <w:sz w:val="22"/>
          <w:szCs w:val="22"/>
        </w:rPr>
        <w:t>p</w:t>
      </w:r>
      <w:r w:rsidR="004371FB">
        <w:rPr>
          <w:rFonts w:ascii="Calibri" w:hAnsi="Calibri" w:cs="Calibri"/>
          <w:sz w:val="22"/>
          <w:szCs w:val="22"/>
        </w:rPr>
        <w:t>roposal</w:t>
      </w:r>
      <w:r w:rsidR="005B5E30">
        <w:rPr>
          <w:rFonts w:ascii="Calibri" w:hAnsi="Calibri" w:cs="Calibri"/>
          <w:sz w:val="22"/>
          <w:szCs w:val="22"/>
        </w:rPr>
        <w:t xml:space="preserve">, which aims to remove the current regulation, </w:t>
      </w:r>
      <w:r w:rsidR="004371FB">
        <w:rPr>
          <w:rFonts w:ascii="Calibri" w:hAnsi="Calibri" w:cs="Calibri"/>
          <w:sz w:val="22"/>
          <w:szCs w:val="22"/>
        </w:rPr>
        <w:t xml:space="preserve">is </w:t>
      </w:r>
      <w:r w:rsidR="00A375A8">
        <w:rPr>
          <w:rFonts w:ascii="Calibri" w:hAnsi="Calibri" w:cs="Calibri"/>
          <w:sz w:val="22"/>
          <w:szCs w:val="22"/>
        </w:rPr>
        <w:t>presently</w:t>
      </w:r>
      <w:r w:rsidR="004371FB">
        <w:rPr>
          <w:rFonts w:ascii="Calibri" w:hAnsi="Calibri" w:cs="Calibri"/>
          <w:sz w:val="22"/>
          <w:szCs w:val="22"/>
        </w:rPr>
        <w:t xml:space="preserve"> out for consultation. </w:t>
      </w:r>
      <w:r w:rsidR="00A375A8">
        <w:rPr>
          <w:rFonts w:ascii="Calibri" w:hAnsi="Calibri" w:cs="Calibri"/>
          <w:sz w:val="22"/>
          <w:szCs w:val="22"/>
        </w:rPr>
        <w:t>It was noted that, at this time, app</w:t>
      </w:r>
      <w:r w:rsidR="004371FB">
        <w:rPr>
          <w:rFonts w:ascii="Calibri" w:hAnsi="Calibri" w:cs="Calibri"/>
          <w:sz w:val="22"/>
          <w:szCs w:val="22"/>
        </w:rPr>
        <w:t xml:space="preserve">roval of such requests is </w:t>
      </w:r>
      <w:r w:rsidR="00DA5ABE">
        <w:rPr>
          <w:rFonts w:ascii="Calibri" w:hAnsi="Calibri" w:cs="Calibri"/>
          <w:sz w:val="22"/>
          <w:szCs w:val="22"/>
        </w:rPr>
        <w:t xml:space="preserve">largely a routine matter. </w:t>
      </w:r>
    </w:p>
    <w:p w14:paraId="01A927DB" w14:textId="77777777" w:rsidR="002C5A90" w:rsidRDefault="002C5A90" w:rsidP="002C5A90">
      <w:pPr>
        <w:widowControl w:val="0"/>
        <w:ind w:left="1080"/>
        <w:rPr>
          <w:rFonts w:ascii="Calibri" w:hAnsi="Calibri" w:cs="Calibri"/>
          <w:sz w:val="22"/>
          <w:szCs w:val="22"/>
        </w:rPr>
      </w:pPr>
    </w:p>
    <w:p w14:paraId="5295AA85" w14:textId="0CFA475A" w:rsidR="002C5A90" w:rsidRDefault="004371FB" w:rsidP="004371FB">
      <w:pPr>
        <w:widowControl w:val="0"/>
        <w:ind w:left="1080"/>
        <w:rPr>
          <w:rFonts w:ascii="Calibri" w:hAnsi="Calibri" w:cs="Calibri"/>
          <w:sz w:val="22"/>
          <w:szCs w:val="22"/>
        </w:rPr>
      </w:pPr>
      <w:r w:rsidRPr="004371FB">
        <w:rPr>
          <w:rFonts w:ascii="Calibri" w:hAnsi="Calibri" w:cs="Calibri"/>
          <w:b/>
          <w:bCs/>
          <w:sz w:val="22"/>
          <w:szCs w:val="22"/>
        </w:rPr>
        <w:t>MOTION</w:t>
      </w:r>
      <w:r>
        <w:rPr>
          <w:rFonts w:ascii="Calibri" w:hAnsi="Calibri" w:cs="Calibri"/>
          <w:sz w:val="22"/>
          <w:szCs w:val="22"/>
        </w:rPr>
        <w:t xml:space="preserve"> </w:t>
      </w:r>
      <w:r w:rsidR="002C5A90">
        <w:rPr>
          <w:rFonts w:ascii="Calibri" w:hAnsi="Calibri" w:cs="Calibri"/>
          <w:sz w:val="22"/>
          <w:szCs w:val="22"/>
        </w:rPr>
        <w:t xml:space="preserve">J. Porter / L. Bruce-Robertson </w:t>
      </w:r>
    </w:p>
    <w:p w14:paraId="194A587A" w14:textId="5430F78B" w:rsidR="002C5A90" w:rsidRDefault="002C5A90" w:rsidP="004371FB">
      <w:pPr>
        <w:widowControl w:val="0"/>
        <w:ind w:left="1080"/>
        <w:rPr>
          <w:rFonts w:ascii="Calibri" w:hAnsi="Calibri" w:cs="Calibri"/>
          <w:sz w:val="22"/>
          <w:szCs w:val="22"/>
        </w:rPr>
      </w:pPr>
    </w:p>
    <w:p w14:paraId="75956450" w14:textId="6269F494" w:rsidR="002C5A90" w:rsidRDefault="002C5A90" w:rsidP="004371FB">
      <w:pPr>
        <w:widowControl w:val="0"/>
        <w:ind w:left="1080"/>
        <w:rPr>
          <w:rFonts w:ascii="Calibri" w:hAnsi="Calibri" w:cs="Calibri"/>
          <w:sz w:val="22"/>
          <w:szCs w:val="22"/>
        </w:rPr>
      </w:pPr>
      <w:r w:rsidRPr="004371FB">
        <w:rPr>
          <w:rFonts w:ascii="Calibri" w:hAnsi="Calibri" w:cs="Calibri"/>
          <w:i/>
          <w:iCs/>
          <w:sz w:val="22"/>
          <w:szCs w:val="22"/>
        </w:rPr>
        <w:t>RESOLVED</w:t>
      </w:r>
      <w:r>
        <w:rPr>
          <w:rFonts w:ascii="Calibri" w:hAnsi="Calibri" w:cs="Calibri"/>
          <w:sz w:val="22"/>
          <w:szCs w:val="22"/>
        </w:rPr>
        <w:t xml:space="preserve"> that the </w:t>
      </w:r>
      <w:r w:rsidR="00BD6F17">
        <w:rPr>
          <w:rFonts w:ascii="Calibri" w:hAnsi="Calibri" w:cs="Calibri"/>
          <w:sz w:val="22"/>
          <w:szCs w:val="22"/>
        </w:rPr>
        <w:t>C</w:t>
      </w:r>
      <w:r>
        <w:rPr>
          <w:rFonts w:ascii="Calibri" w:hAnsi="Calibri" w:cs="Calibri"/>
          <w:sz w:val="22"/>
          <w:szCs w:val="22"/>
        </w:rPr>
        <w:t xml:space="preserve">ommittee approve the appeal. </w:t>
      </w:r>
    </w:p>
    <w:p w14:paraId="6A023EF5" w14:textId="73361F4F" w:rsidR="002C5A90" w:rsidRDefault="002C5A90" w:rsidP="004371FB">
      <w:pPr>
        <w:widowControl w:val="0"/>
        <w:ind w:left="1080"/>
        <w:rPr>
          <w:rFonts w:ascii="Calibri" w:hAnsi="Calibri" w:cs="Calibri"/>
          <w:sz w:val="22"/>
          <w:szCs w:val="22"/>
        </w:rPr>
      </w:pPr>
    </w:p>
    <w:p w14:paraId="7E5C0AFD" w14:textId="2101F4F6" w:rsidR="002C5A90" w:rsidRPr="004371FB" w:rsidRDefault="002C5A90" w:rsidP="004371FB">
      <w:pPr>
        <w:widowControl w:val="0"/>
        <w:ind w:left="1080"/>
        <w:rPr>
          <w:rFonts w:ascii="Calibri" w:hAnsi="Calibri" w:cs="Calibri"/>
          <w:b/>
          <w:bCs/>
          <w:sz w:val="22"/>
          <w:szCs w:val="22"/>
        </w:rPr>
      </w:pPr>
      <w:r w:rsidRPr="004371FB">
        <w:rPr>
          <w:rFonts w:ascii="Calibri" w:hAnsi="Calibri" w:cs="Calibri"/>
          <w:b/>
          <w:bCs/>
          <w:sz w:val="22"/>
          <w:szCs w:val="22"/>
        </w:rPr>
        <w:t>CARRIED</w:t>
      </w:r>
    </w:p>
    <w:p w14:paraId="631F46AD" w14:textId="1271747A" w:rsidR="002C5A90" w:rsidRDefault="002C5A90" w:rsidP="004371FB">
      <w:pPr>
        <w:widowControl w:val="0"/>
        <w:ind w:left="1080"/>
        <w:rPr>
          <w:rFonts w:ascii="Calibri" w:hAnsi="Calibri" w:cs="Calibri"/>
          <w:sz w:val="22"/>
          <w:szCs w:val="22"/>
        </w:rPr>
      </w:pPr>
      <w:r>
        <w:rPr>
          <w:rFonts w:ascii="Calibri" w:hAnsi="Calibri" w:cs="Calibri"/>
          <w:sz w:val="22"/>
          <w:szCs w:val="22"/>
        </w:rPr>
        <w:t xml:space="preserve">Abstentions: 0 </w:t>
      </w:r>
    </w:p>
    <w:p w14:paraId="20D8DC14" w14:textId="6EA8530D" w:rsidR="00DA5ABE" w:rsidRDefault="00DA5ABE" w:rsidP="004371FB">
      <w:pPr>
        <w:widowControl w:val="0"/>
        <w:ind w:left="1080"/>
        <w:rPr>
          <w:rFonts w:ascii="Calibri" w:hAnsi="Calibri" w:cs="Calibri"/>
          <w:sz w:val="22"/>
          <w:szCs w:val="22"/>
        </w:rPr>
      </w:pPr>
    </w:p>
    <w:p w14:paraId="7B65049C" w14:textId="07EBB5B2" w:rsidR="00DA5ABE" w:rsidRDefault="00DA5ABE" w:rsidP="006F6ECB">
      <w:pPr>
        <w:widowControl w:val="0"/>
        <w:ind w:left="1080"/>
        <w:rPr>
          <w:rFonts w:ascii="Calibri" w:hAnsi="Calibri" w:cs="Calibri"/>
          <w:sz w:val="22"/>
          <w:szCs w:val="22"/>
        </w:rPr>
      </w:pPr>
      <w:r>
        <w:rPr>
          <w:rFonts w:ascii="Calibri" w:hAnsi="Calibri" w:cs="Calibri"/>
          <w:sz w:val="22"/>
          <w:szCs w:val="22"/>
        </w:rPr>
        <w:t xml:space="preserve">Following the appeal, a motion was put forward </w:t>
      </w:r>
      <w:r w:rsidR="006F6ECB">
        <w:rPr>
          <w:rFonts w:ascii="Calibri" w:hAnsi="Calibri" w:cs="Calibri"/>
          <w:sz w:val="22"/>
          <w:szCs w:val="22"/>
        </w:rPr>
        <w:t xml:space="preserve">to delegate authority to J. Porter to approve such requests on behalf of the committee, effective until the calendar change proposal is adopted. </w:t>
      </w:r>
    </w:p>
    <w:p w14:paraId="70CFA6C6" w14:textId="693DED8B" w:rsidR="002C5A90" w:rsidRDefault="002C5A90" w:rsidP="004371FB">
      <w:pPr>
        <w:widowControl w:val="0"/>
        <w:ind w:left="1080"/>
        <w:rPr>
          <w:rFonts w:ascii="Calibri" w:hAnsi="Calibri" w:cs="Calibri"/>
          <w:sz w:val="22"/>
          <w:szCs w:val="22"/>
        </w:rPr>
      </w:pPr>
    </w:p>
    <w:p w14:paraId="07CED1D4" w14:textId="2B7A798C" w:rsidR="002C5A90" w:rsidRDefault="004371FB" w:rsidP="004371FB">
      <w:pPr>
        <w:widowControl w:val="0"/>
        <w:ind w:left="1080"/>
        <w:rPr>
          <w:rFonts w:ascii="Calibri" w:hAnsi="Calibri" w:cs="Calibri"/>
          <w:sz w:val="22"/>
          <w:szCs w:val="22"/>
        </w:rPr>
      </w:pPr>
      <w:r w:rsidRPr="004371FB">
        <w:rPr>
          <w:rFonts w:ascii="Calibri" w:hAnsi="Calibri" w:cs="Calibri"/>
          <w:b/>
          <w:bCs/>
          <w:sz w:val="22"/>
          <w:szCs w:val="22"/>
        </w:rPr>
        <w:t xml:space="preserve">MOTION </w:t>
      </w:r>
      <w:r w:rsidR="002C5A90">
        <w:rPr>
          <w:rFonts w:ascii="Calibri" w:hAnsi="Calibri" w:cs="Calibri"/>
          <w:sz w:val="22"/>
          <w:szCs w:val="22"/>
        </w:rPr>
        <w:t xml:space="preserve">L. Bruce-Robertson / N. Cook </w:t>
      </w:r>
    </w:p>
    <w:p w14:paraId="43874E7C" w14:textId="38DAD406" w:rsidR="002C5A90" w:rsidRDefault="002C5A90" w:rsidP="004371FB">
      <w:pPr>
        <w:widowControl w:val="0"/>
        <w:ind w:left="1080"/>
        <w:rPr>
          <w:rFonts w:ascii="Calibri" w:hAnsi="Calibri" w:cs="Calibri"/>
          <w:sz w:val="22"/>
          <w:szCs w:val="22"/>
        </w:rPr>
      </w:pPr>
    </w:p>
    <w:p w14:paraId="3E04B003" w14:textId="2F090403" w:rsidR="002C5A90" w:rsidRPr="002C5A90" w:rsidRDefault="002C5A90" w:rsidP="004371FB">
      <w:pPr>
        <w:widowControl w:val="0"/>
        <w:ind w:left="1080"/>
        <w:rPr>
          <w:rFonts w:ascii="Calibri" w:hAnsi="Calibri" w:cs="Calibri"/>
          <w:sz w:val="22"/>
          <w:szCs w:val="22"/>
        </w:rPr>
      </w:pPr>
      <w:r>
        <w:rPr>
          <w:rFonts w:ascii="Calibri" w:hAnsi="Calibri" w:cs="Calibri"/>
          <w:sz w:val="22"/>
          <w:szCs w:val="22"/>
        </w:rPr>
        <w:t xml:space="preserve">RESOLVED that the delegation of authority be given to J. Porter. </w:t>
      </w:r>
      <w:r w:rsidR="00A375A8">
        <w:rPr>
          <w:rFonts w:ascii="Calibri" w:hAnsi="Calibri" w:cs="Calibri"/>
          <w:sz w:val="22"/>
          <w:szCs w:val="22"/>
        </w:rPr>
        <w:t>J. Porter will exercise this authority unless a request is considered exceptionally unusual, in which case it will be referred back to the committee for review.</w:t>
      </w:r>
    </w:p>
    <w:p w14:paraId="5DEEF0DA" w14:textId="77777777" w:rsidR="004371FB" w:rsidRDefault="004371FB" w:rsidP="004371FB">
      <w:pPr>
        <w:widowControl w:val="0"/>
        <w:ind w:left="360" w:firstLine="720"/>
        <w:rPr>
          <w:rFonts w:ascii="Calibri" w:hAnsi="Calibri" w:cs="Calibri"/>
          <w:sz w:val="22"/>
          <w:szCs w:val="22"/>
        </w:rPr>
      </w:pPr>
    </w:p>
    <w:p w14:paraId="12D3B288" w14:textId="2D16C777" w:rsidR="00BE73A5" w:rsidRPr="004371FB" w:rsidRDefault="004371FB" w:rsidP="004371FB">
      <w:pPr>
        <w:widowControl w:val="0"/>
        <w:ind w:left="360" w:firstLine="720"/>
        <w:rPr>
          <w:rFonts w:ascii="Calibri" w:hAnsi="Calibri" w:cs="Calibri"/>
          <w:b/>
          <w:bCs/>
          <w:sz w:val="22"/>
          <w:szCs w:val="22"/>
        </w:rPr>
      </w:pPr>
      <w:r w:rsidRPr="004371FB">
        <w:rPr>
          <w:rFonts w:ascii="Calibri" w:hAnsi="Calibri" w:cs="Calibri"/>
          <w:b/>
          <w:bCs/>
          <w:sz w:val="22"/>
          <w:szCs w:val="22"/>
        </w:rPr>
        <w:t>CARRIED</w:t>
      </w:r>
    </w:p>
    <w:p w14:paraId="2CDE24BC" w14:textId="3EDE011A" w:rsidR="00BE73A5" w:rsidRDefault="00BE73A5" w:rsidP="004371FB">
      <w:pPr>
        <w:widowControl w:val="0"/>
        <w:ind w:left="360" w:firstLine="720"/>
        <w:rPr>
          <w:rFonts w:ascii="Calibri" w:hAnsi="Calibri" w:cs="Calibri"/>
          <w:i/>
          <w:iCs/>
          <w:sz w:val="22"/>
          <w:szCs w:val="22"/>
        </w:rPr>
      </w:pPr>
      <w:r w:rsidRPr="00BE73A5">
        <w:rPr>
          <w:rFonts w:ascii="Calibri" w:hAnsi="Calibri" w:cs="Calibri"/>
          <w:i/>
          <w:iCs/>
          <w:sz w:val="22"/>
          <w:szCs w:val="22"/>
        </w:rPr>
        <w:t>Abstentions:</w:t>
      </w:r>
      <w:r>
        <w:rPr>
          <w:rFonts w:ascii="Calibri" w:hAnsi="Calibri" w:cs="Calibri"/>
          <w:i/>
          <w:iCs/>
          <w:sz w:val="22"/>
          <w:szCs w:val="22"/>
        </w:rPr>
        <w:t xml:space="preserve"> </w:t>
      </w:r>
      <w:r w:rsidR="002C5A90">
        <w:rPr>
          <w:rFonts w:ascii="Calibri" w:hAnsi="Calibri" w:cs="Calibri"/>
          <w:i/>
          <w:iCs/>
          <w:sz w:val="22"/>
          <w:szCs w:val="22"/>
        </w:rPr>
        <w:t>1</w:t>
      </w:r>
    </w:p>
    <w:p w14:paraId="5D948685" w14:textId="63EA6AC9" w:rsidR="00E82559" w:rsidRDefault="00E82559" w:rsidP="003E5BF4">
      <w:pPr>
        <w:widowControl w:val="0"/>
        <w:ind w:left="1080"/>
        <w:rPr>
          <w:rFonts w:ascii="Calibri" w:hAnsi="Calibri" w:cs="Calibri"/>
          <w:i/>
          <w:iCs/>
          <w:sz w:val="22"/>
          <w:szCs w:val="22"/>
        </w:rPr>
      </w:pPr>
    </w:p>
    <w:p w14:paraId="75DA6538" w14:textId="66D57C41" w:rsidR="004371FB" w:rsidRDefault="004371FB" w:rsidP="004371FB">
      <w:pPr>
        <w:widowControl w:val="0"/>
        <w:ind w:firstLine="720"/>
        <w:rPr>
          <w:rFonts w:ascii="Calibri" w:hAnsi="Calibri" w:cs="Calibri"/>
          <w:b/>
          <w:bCs/>
          <w:sz w:val="22"/>
          <w:szCs w:val="22"/>
          <w:u w:val="single"/>
        </w:rPr>
      </w:pPr>
      <w:r w:rsidRPr="008C7F12">
        <w:rPr>
          <w:rFonts w:ascii="Calibri" w:hAnsi="Calibri" w:cs="Calibri"/>
          <w:b/>
          <w:bCs/>
          <w:sz w:val="22"/>
          <w:szCs w:val="22"/>
        </w:rPr>
        <w:t>1.</w:t>
      </w:r>
      <w:r w:rsidR="00A375A8">
        <w:rPr>
          <w:rFonts w:ascii="Calibri" w:hAnsi="Calibri" w:cs="Calibri"/>
          <w:b/>
          <w:bCs/>
          <w:sz w:val="22"/>
          <w:szCs w:val="22"/>
        </w:rPr>
        <w:t>5</w:t>
      </w:r>
      <w:r>
        <w:rPr>
          <w:rFonts w:ascii="Calibri" w:hAnsi="Calibri" w:cs="Calibri"/>
          <w:sz w:val="22"/>
          <w:szCs w:val="22"/>
        </w:rPr>
        <w:t xml:space="preserve"> </w:t>
      </w:r>
      <w:r>
        <w:rPr>
          <w:rFonts w:ascii="Calibri" w:hAnsi="Calibri" w:cs="Calibri"/>
          <w:b/>
          <w:bCs/>
          <w:sz w:val="22"/>
          <w:szCs w:val="22"/>
          <w:u w:val="single"/>
        </w:rPr>
        <w:t xml:space="preserve">Appeal – Deferred Exam – CHEM 2400 </w:t>
      </w:r>
    </w:p>
    <w:p w14:paraId="0C6CEEE3" w14:textId="4A152972" w:rsidR="004371FB" w:rsidRDefault="004371FB" w:rsidP="004371FB">
      <w:pPr>
        <w:widowControl w:val="0"/>
        <w:ind w:firstLine="720"/>
        <w:rPr>
          <w:rFonts w:ascii="Calibri" w:hAnsi="Calibri" w:cs="Calibri"/>
          <w:b/>
          <w:bCs/>
          <w:sz w:val="22"/>
          <w:szCs w:val="22"/>
          <w:u w:val="single"/>
        </w:rPr>
      </w:pPr>
    </w:p>
    <w:p w14:paraId="608D5D30" w14:textId="77777777" w:rsidR="004371FB" w:rsidRDefault="004371FB" w:rsidP="004371FB">
      <w:pPr>
        <w:widowControl w:val="0"/>
        <w:ind w:left="720" w:firstLine="720"/>
        <w:rPr>
          <w:rFonts w:ascii="Calibri" w:hAnsi="Calibri" w:cs="Calibri"/>
          <w:sz w:val="22"/>
          <w:szCs w:val="22"/>
        </w:rPr>
      </w:pPr>
      <w:r>
        <w:rPr>
          <w:rFonts w:ascii="Calibri" w:hAnsi="Calibri" w:cs="Calibri"/>
          <w:sz w:val="22"/>
          <w:szCs w:val="22"/>
        </w:rPr>
        <w:t xml:space="preserve">J. Porter presented the main points of the appeal: </w:t>
      </w:r>
    </w:p>
    <w:p w14:paraId="77595E0C" w14:textId="77777777" w:rsidR="004371FB" w:rsidRPr="00A375A8" w:rsidRDefault="004371FB" w:rsidP="00A375A8">
      <w:pPr>
        <w:pStyle w:val="ListParagraph"/>
        <w:widowControl w:val="0"/>
        <w:numPr>
          <w:ilvl w:val="0"/>
          <w:numId w:val="43"/>
        </w:numPr>
        <w:rPr>
          <w:rFonts w:ascii="Calibri" w:hAnsi="Calibri" w:cs="Calibri"/>
          <w:sz w:val="22"/>
          <w:szCs w:val="22"/>
        </w:rPr>
      </w:pPr>
      <w:r w:rsidRPr="00A375A8">
        <w:rPr>
          <w:rFonts w:ascii="Calibri" w:hAnsi="Calibri" w:cs="Calibri"/>
          <w:sz w:val="22"/>
          <w:szCs w:val="22"/>
        </w:rPr>
        <w:t xml:space="preserve">This is a deferred exam request for CHEM 2400 from Fall 2024. </w:t>
      </w:r>
    </w:p>
    <w:p w14:paraId="6B3B2AB3" w14:textId="07E97E0C" w:rsidR="00C06DD5" w:rsidRPr="00A375A8" w:rsidRDefault="004371FB" w:rsidP="00A375A8">
      <w:pPr>
        <w:pStyle w:val="ListParagraph"/>
        <w:widowControl w:val="0"/>
        <w:numPr>
          <w:ilvl w:val="0"/>
          <w:numId w:val="43"/>
        </w:numPr>
        <w:rPr>
          <w:rFonts w:ascii="Calibri" w:hAnsi="Calibri" w:cs="Calibri"/>
          <w:sz w:val="22"/>
          <w:szCs w:val="22"/>
        </w:rPr>
      </w:pPr>
      <w:r w:rsidRPr="00A375A8">
        <w:rPr>
          <w:rFonts w:ascii="Calibri" w:hAnsi="Calibri" w:cs="Calibri"/>
          <w:sz w:val="22"/>
          <w:szCs w:val="22"/>
        </w:rPr>
        <w:t xml:space="preserve">This request has </w:t>
      </w:r>
      <w:r w:rsidR="00C06DD5" w:rsidRPr="00A375A8">
        <w:rPr>
          <w:rFonts w:ascii="Calibri" w:hAnsi="Calibri" w:cs="Calibri"/>
          <w:sz w:val="22"/>
          <w:szCs w:val="22"/>
        </w:rPr>
        <w:t xml:space="preserve">come to SCUgS as it is </w:t>
      </w:r>
      <w:r w:rsidRPr="00A375A8">
        <w:rPr>
          <w:rFonts w:ascii="Calibri" w:hAnsi="Calibri" w:cs="Calibri"/>
          <w:sz w:val="22"/>
          <w:szCs w:val="22"/>
        </w:rPr>
        <w:t xml:space="preserve">beyond the timeframe of what the unit can approve.  </w:t>
      </w:r>
    </w:p>
    <w:p w14:paraId="02DE2DC2" w14:textId="6E091507" w:rsidR="00AC6D18" w:rsidRDefault="00AC6D18" w:rsidP="00A375A8">
      <w:pPr>
        <w:pStyle w:val="ListParagraph"/>
        <w:widowControl w:val="0"/>
        <w:numPr>
          <w:ilvl w:val="0"/>
          <w:numId w:val="43"/>
        </w:numPr>
        <w:rPr>
          <w:rFonts w:ascii="Calibri" w:hAnsi="Calibri" w:cs="Calibri"/>
          <w:sz w:val="22"/>
          <w:szCs w:val="22"/>
        </w:rPr>
      </w:pPr>
      <w:r w:rsidRPr="00A375A8">
        <w:rPr>
          <w:rFonts w:ascii="Calibri" w:hAnsi="Calibri" w:cs="Calibri"/>
          <w:sz w:val="22"/>
          <w:szCs w:val="22"/>
        </w:rPr>
        <w:t xml:space="preserve">In the </w:t>
      </w:r>
      <w:r w:rsidR="00A375A8" w:rsidRPr="00A375A8">
        <w:rPr>
          <w:rFonts w:ascii="Calibri" w:hAnsi="Calibri" w:cs="Calibri"/>
          <w:sz w:val="22"/>
          <w:szCs w:val="22"/>
        </w:rPr>
        <w:t xml:space="preserve">letter of </w:t>
      </w:r>
      <w:r w:rsidRPr="00A375A8">
        <w:rPr>
          <w:rFonts w:ascii="Calibri" w:hAnsi="Calibri" w:cs="Calibri"/>
          <w:sz w:val="22"/>
          <w:szCs w:val="22"/>
        </w:rPr>
        <w:t>appeal, the</w:t>
      </w:r>
      <w:r w:rsidR="00A375A8">
        <w:rPr>
          <w:rFonts w:ascii="Calibri" w:hAnsi="Calibri" w:cs="Calibri"/>
          <w:sz w:val="22"/>
          <w:szCs w:val="22"/>
        </w:rPr>
        <w:t xml:space="preserve"> student</w:t>
      </w:r>
      <w:r w:rsidRPr="00A375A8">
        <w:rPr>
          <w:rFonts w:ascii="Calibri" w:hAnsi="Calibri" w:cs="Calibri"/>
          <w:sz w:val="22"/>
          <w:szCs w:val="22"/>
        </w:rPr>
        <w:t xml:space="preserve"> cite</w:t>
      </w:r>
      <w:r w:rsidR="00A375A8">
        <w:rPr>
          <w:rFonts w:ascii="Calibri" w:hAnsi="Calibri" w:cs="Calibri"/>
          <w:sz w:val="22"/>
          <w:szCs w:val="22"/>
        </w:rPr>
        <w:t>d</w:t>
      </w:r>
      <w:r w:rsidRPr="00A375A8">
        <w:rPr>
          <w:rFonts w:ascii="Calibri" w:hAnsi="Calibri" w:cs="Calibri"/>
          <w:sz w:val="22"/>
          <w:szCs w:val="22"/>
        </w:rPr>
        <w:t xml:space="preserve"> a long</w:t>
      </w:r>
      <w:r w:rsidR="00A375A8">
        <w:rPr>
          <w:rFonts w:ascii="Calibri" w:hAnsi="Calibri" w:cs="Calibri"/>
          <w:sz w:val="22"/>
          <w:szCs w:val="22"/>
        </w:rPr>
        <w:t>-</w:t>
      </w:r>
      <w:r w:rsidRPr="00A375A8">
        <w:rPr>
          <w:rFonts w:ascii="Calibri" w:hAnsi="Calibri" w:cs="Calibri"/>
          <w:sz w:val="22"/>
          <w:szCs w:val="22"/>
        </w:rPr>
        <w:t>standing history of medical issues</w:t>
      </w:r>
      <w:r w:rsidR="00A375A8">
        <w:rPr>
          <w:rFonts w:ascii="Calibri" w:hAnsi="Calibri" w:cs="Calibri"/>
          <w:sz w:val="22"/>
          <w:szCs w:val="22"/>
        </w:rPr>
        <w:t>.</w:t>
      </w:r>
      <w:r w:rsidRPr="00A375A8">
        <w:rPr>
          <w:rFonts w:ascii="Calibri" w:hAnsi="Calibri" w:cs="Calibri"/>
          <w:sz w:val="22"/>
          <w:szCs w:val="22"/>
        </w:rPr>
        <w:t xml:space="preserve"> </w:t>
      </w:r>
      <w:r w:rsidR="00A375A8">
        <w:rPr>
          <w:rFonts w:ascii="Calibri" w:hAnsi="Calibri" w:cs="Calibri"/>
          <w:sz w:val="22"/>
          <w:szCs w:val="22"/>
        </w:rPr>
        <w:t>Supporting medical documents are</w:t>
      </w:r>
      <w:r w:rsidRPr="00A375A8">
        <w:rPr>
          <w:rFonts w:ascii="Calibri" w:hAnsi="Calibri" w:cs="Calibri"/>
          <w:sz w:val="22"/>
          <w:szCs w:val="22"/>
        </w:rPr>
        <w:t xml:space="preserve"> included in the appeal package. </w:t>
      </w:r>
    </w:p>
    <w:p w14:paraId="6D78923F" w14:textId="0775DCE8" w:rsidR="00A375A8" w:rsidRPr="00A375A8" w:rsidRDefault="00A375A8" w:rsidP="00A375A8">
      <w:pPr>
        <w:pStyle w:val="ListParagraph"/>
        <w:widowControl w:val="0"/>
        <w:numPr>
          <w:ilvl w:val="0"/>
          <w:numId w:val="43"/>
        </w:numPr>
        <w:rPr>
          <w:rFonts w:ascii="Calibri" w:hAnsi="Calibri" w:cs="Calibri"/>
          <w:sz w:val="22"/>
          <w:szCs w:val="22"/>
        </w:rPr>
      </w:pPr>
      <w:r w:rsidRPr="00A375A8">
        <w:rPr>
          <w:rFonts w:ascii="Calibri" w:hAnsi="Calibri" w:cs="Calibri"/>
          <w:sz w:val="22"/>
          <w:szCs w:val="22"/>
        </w:rPr>
        <w:t xml:space="preserve">The student </w:t>
      </w:r>
      <w:r>
        <w:rPr>
          <w:rFonts w:ascii="Calibri" w:hAnsi="Calibri" w:cs="Calibri"/>
          <w:sz w:val="22"/>
          <w:szCs w:val="22"/>
        </w:rPr>
        <w:t>is eager</w:t>
      </w:r>
      <w:r w:rsidRPr="00A375A8">
        <w:rPr>
          <w:rFonts w:ascii="Calibri" w:hAnsi="Calibri" w:cs="Calibri"/>
          <w:sz w:val="22"/>
          <w:szCs w:val="22"/>
        </w:rPr>
        <w:t xml:space="preserve"> to write the exam as soon as possible</w:t>
      </w:r>
      <w:r>
        <w:rPr>
          <w:rFonts w:ascii="Calibri" w:hAnsi="Calibri" w:cs="Calibri"/>
          <w:sz w:val="22"/>
          <w:szCs w:val="22"/>
        </w:rPr>
        <w:t xml:space="preserve"> and according to them</w:t>
      </w:r>
      <w:r w:rsidRPr="00A375A8">
        <w:rPr>
          <w:rFonts w:ascii="Calibri" w:hAnsi="Calibri" w:cs="Calibri"/>
          <w:sz w:val="22"/>
          <w:szCs w:val="22"/>
        </w:rPr>
        <w:t xml:space="preserve">, this is the only course remaining to complete their Bachelor of Science, </w:t>
      </w:r>
      <w:proofErr w:type="spellStart"/>
      <w:r w:rsidRPr="00A375A8">
        <w:rPr>
          <w:rFonts w:ascii="Calibri" w:hAnsi="Calibri" w:cs="Calibri"/>
          <w:sz w:val="22"/>
          <w:szCs w:val="22"/>
        </w:rPr>
        <w:t>Honours</w:t>
      </w:r>
      <w:proofErr w:type="spellEnd"/>
      <w:r w:rsidRPr="00A375A8">
        <w:rPr>
          <w:rFonts w:ascii="Calibri" w:hAnsi="Calibri" w:cs="Calibri"/>
          <w:sz w:val="22"/>
          <w:szCs w:val="22"/>
        </w:rPr>
        <w:t xml:space="preserve"> program. Successful completion of this course will put them in a position to graduate in Fall 2025. </w:t>
      </w:r>
    </w:p>
    <w:p w14:paraId="3F95890C" w14:textId="07616857" w:rsidR="00AC6D18" w:rsidRPr="00A375A8" w:rsidRDefault="00AC6D18" w:rsidP="00A375A8">
      <w:pPr>
        <w:pStyle w:val="ListParagraph"/>
        <w:widowControl w:val="0"/>
        <w:numPr>
          <w:ilvl w:val="0"/>
          <w:numId w:val="43"/>
        </w:numPr>
        <w:rPr>
          <w:rFonts w:ascii="Calibri" w:hAnsi="Calibri" w:cs="Calibri"/>
          <w:sz w:val="22"/>
          <w:szCs w:val="22"/>
        </w:rPr>
      </w:pPr>
      <w:r w:rsidRPr="00A375A8">
        <w:rPr>
          <w:rFonts w:ascii="Calibri" w:hAnsi="Calibri" w:cs="Calibri"/>
          <w:sz w:val="22"/>
          <w:szCs w:val="22"/>
        </w:rPr>
        <w:lastRenderedPageBreak/>
        <w:t xml:space="preserve">There is no objection from the unit </w:t>
      </w:r>
    </w:p>
    <w:p w14:paraId="74576404" w14:textId="6BE6E051" w:rsidR="004371FB" w:rsidRDefault="004371FB" w:rsidP="004371FB">
      <w:pPr>
        <w:widowControl w:val="0"/>
        <w:ind w:left="720" w:firstLine="720"/>
        <w:rPr>
          <w:rFonts w:ascii="Calibri" w:hAnsi="Calibri" w:cs="Calibri"/>
          <w:sz w:val="22"/>
          <w:szCs w:val="22"/>
        </w:rPr>
      </w:pPr>
    </w:p>
    <w:p w14:paraId="788C1B56" w14:textId="50E869C4" w:rsidR="00A375A8" w:rsidRDefault="00A375A8" w:rsidP="00A375A8">
      <w:pPr>
        <w:widowControl w:val="0"/>
        <w:ind w:left="1080"/>
        <w:rPr>
          <w:rFonts w:ascii="Calibri" w:hAnsi="Calibri" w:cs="Calibri"/>
          <w:sz w:val="22"/>
          <w:szCs w:val="22"/>
        </w:rPr>
      </w:pPr>
      <w:r w:rsidRPr="004371FB">
        <w:rPr>
          <w:rFonts w:ascii="Calibri" w:hAnsi="Calibri" w:cs="Calibri"/>
          <w:b/>
          <w:bCs/>
          <w:sz w:val="22"/>
          <w:szCs w:val="22"/>
        </w:rPr>
        <w:t>MOTION</w:t>
      </w:r>
      <w:r>
        <w:rPr>
          <w:rFonts w:ascii="Calibri" w:hAnsi="Calibri" w:cs="Calibri"/>
          <w:sz w:val="22"/>
          <w:szCs w:val="22"/>
        </w:rPr>
        <w:t xml:space="preserve"> P. Coady / G. George</w:t>
      </w:r>
    </w:p>
    <w:p w14:paraId="3201BA77" w14:textId="77777777" w:rsidR="00A375A8" w:rsidRDefault="00A375A8" w:rsidP="00A375A8">
      <w:pPr>
        <w:widowControl w:val="0"/>
        <w:ind w:left="1080"/>
        <w:rPr>
          <w:rFonts w:ascii="Calibri" w:hAnsi="Calibri" w:cs="Calibri"/>
          <w:sz w:val="22"/>
          <w:szCs w:val="22"/>
        </w:rPr>
      </w:pPr>
    </w:p>
    <w:p w14:paraId="075B2367" w14:textId="38E7F52E" w:rsidR="00A375A8" w:rsidRDefault="00A375A8" w:rsidP="00A375A8">
      <w:pPr>
        <w:widowControl w:val="0"/>
        <w:ind w:left="1080"/>
        <w:rPr>
          <w:rFonts w:ascii="Calibri" w:hAnsi="Calibri" w:cs="Calibri"/>
          <w:sz w:val="22"/>
          <w:szCs w:val="22"/>
        </w:rPr>
      </w:pPr>
      <w:r w:rsidRPr="004371FB">
        <w:rPr>
          <w:rFonts w:ascii="Calibri" w:hAnsi="Calibri" w:cs="Calibri"/>
          <w:i/>
          <w:iCs/>
          <w:sz w:val="22"/>
          <w:szCs w:val="22"/>
        </w:rPr>
        <w:t>RESOLVED</w:t>
      </w:r>
      <w:r>
        <w:rPr>
          <w:rFonts w:ascii="Calibri" w:hAnsi="Calibri" w:cs="Calibri"/>
          <w:sz w:val="22"/>
          <w:szCs w:val="22"/>
        </w:rPr>
        <w:t xml:space="preserve"> that the </w:t>
      </w:r>
      <w:r w:rsidR="00BD6F17">
        <w:rPr>
          <w:rFonts w:ascii="Calibri" w:hAnsi="Calibri" w:cs="Calibri"/>
          <w:sz w:val="22"/>
          <w:szCs w:val="22"/>
        </w:rPr>
        <w:t>C</w:t>
      </w:r>
      <w:r>
        <w:rPr>
          <w:rFonts w:ascii="Calibri" w:hAnsi="Calibri" w:cs="Calibri"/>
          <w:sz w:val="22"/>
          <w:szCs w:val="22"/>
        </w:rPr>
        <w:t xml:space="preserve">ommittee approve the deferred exam extension till October 9, 2025, based on the medical grounds cited and duly authenticated by the student. </w:t>
      </w:r>
    </w:p>
    <w:p w14:paraId="4E69D46C" w14:textId="77777777" w:rsidR="00A375A8" w:rsidRDefault="00A375A8" w:rsidP="00A375A8">
      <w:pPr>
        <w:widowControl w:val="0"/>
        <w:ind w:left="1080"/>
        <w:rPr>
          <w:rFonts w:ascii="Calibri" w:hAnsi="Calibri" w:cs="Calibri"/>
          <w:sz w:val="22"/>
          <w:szCs w:val="22"/>
        </w:rPr>
      </w:pPr>
    </w:p>
    <w:p w14:paraId="4D07214E" w14:textId="77777777" w:rsidR="00A375A8" w:rsidRPr="004371FB" w:rsidRDefault="00A375A8" w:rsidP="00A375A8">
      <w:pPr>
        <w:widowControl w:val="0"/>
        <w:ind w:left="1080"/>
        <w:rPr>
          <w:rFonts w:ascii="Calibri" w:hAnsi="Calibri" w:cs="Calibri"/>
          <w:b/>
          <w:bCs/>
          <w:sz w:val="22"/>
          <w:szCs w:val="22"/>
        </w:rPr>
      </w:pPr>
      <w:r w:rsidRPr="004371FB">
        <w:rPr>
          <w:rFonts w:ascii="Calibri" w:hAnsi="Calibri" w:cs="Calibri"/>
          <w:b/>
          <w:bCs/>
          <w:sz w:val="22"/>
          <w:szCs w:val="22"/>
        </w:rPr>
        <w:t>CARRIED</w:t>
      </w:r>
    </w:p>
    <w:p w14:paraId="259580A8" w14:textId="77777777" w:rsidR="00A375A8" w:rsidRPr="00BD6F17" w:rsidRDefault="00A375A8" w:rsidP="00A375A8">
      <w:pPr>
        <w:widowControl w:val="0"/>
        <w:ind w:left="1080"/>
        <w:rPr>
          <w:rFonts w:ascii="Calibri" w:hAnsi="Calibri" w:cs="Calibri"/>
          <w:i/>
          <w:iCs/>
          <w:sz w:val="22"/>
          <w:szCs w:val="22"/>
        </w:rPr>
      </w:pPr>
      <w:r w:rsidRPr="00BD6F17">
        <w:rPr>
          <w:rFonts w:ascii="Calibri" w:hAnsi="Calibri" w:cs="Calibri"/>
          <w:i/>
          <w:iCs/>
          <w:sz w:val="22"/>
          <w:szCs w:val="22"/>
        </w:rPr>
        <w:t xml:space="preserve">Abstentions: 0 </w:t>
      </w:r>
    </w:p>
    <w:p w14:paraId="5669FEB1" w14:textId="0FB93735" w:rsidR="004371FB" w:rsidRDefault="004371FB" w:rsidP="004371FB">
      <w:pPr>
        <w:widowControl w:val="0"/>
        <w:ind w:left="1080"/>
        <w:rPr>
          <w:rFonts w:ascii="Calibri" w:hAnsi="Calibri" w:cs="Calibri"/>
          <w:sz w:val="22"/>
          <w:szCs w:val="22"/>
        </w:rPr>
      </w:pPr>
    </w:p>
    <w:p w14:paraId="6A08790B" w14:textId="2413C26D" w:rsidR="00A375A8" w:rsidRDefault="00A375A8" w:rsidP="00A375A8">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6</w:t>
      </w:r>
      <w:r>
        <w:rPr>
          <w:rFonts w:ascii="Calibri" w:hAnsi="Calibri" w:cs="Calibri"/>
          <w:sz w:val="22"/>
          <w:szCs w:val="22"/>
        </w:rPr>
        <w:t xml:space="preserve"> </w:t>
      </w:r>
      <w:r>
        <w:rPr>
          <w:rFonts w:ascii="Calibri" w:hAnsi="Calibri" w:cs="Calibri"/>
          <w:b/>
          <w:bCs/>
          <w:sz w:val="22"/>
          <w:szCs w:val="22"/>
          <w:u w:val="single"/>
        </w:rPr>
        <w:t xml:space="preserve">Appeal – Promotion Decision – Term 4 – Engineering </w:t>
      </w:r>
    </w:p>
    <w:p w14:paraId="62188B3D" w14:textId="653B9FE4" w:rsidR="00A375A8" w:rsidRDefault="00A375A8" w:rsidP="00A375A8">
      <w:pPr>
        <w:widowControl w:val="0"/>
        <w:ind w:firstLine="720"/>
        <w:rPr>
          <w:rFonts w:ascii="Calibri" w:hAnsi="Calibri" w:cs="Calibri"/>
          <w:b/>
          <w:bCs/>
          <w:sz w:val="22"/>
          <w:szCs w:val="22"/>
          <w:u w:val="single"/>
        </w:rPr>
      </w:pPr>
    </w:p>
    <w:p w14:paraId="1B07EEA0" w14:textId="6C524A5C" w:rsidR="005638B9" w:rsidRDefault="005638B9" w:rsidP="005638B9">
      <w:pPr>
        <w:widowControl w:val="0"/>
        <w:ind w:left="1080"/>
        <w:rPr>
          <w:rFonts w:ascii="Calibri" w:hAnsi="Calibri" w:cs="Calibri"/>
          <w:sz w:val="22"/>
          <w:szCs w:val="22"/>
        </w:rPr>
      </w:pPr>
      <w:r>
        <w:rPr>
          <w:rFonts w:ascii="Calibri" w:hAnsi="Calibri" w:cs="Calibri"/>
          <w:sz w:val="22"/>
          <w:szCs w:val="22"/>
        </w:rPr>
        <w:t>J. Porter</w:t>
      </w:r>
      <w:r w:rsidRPr="00057906">
        <w:rPr>
          <w:rFonts w:ascii="Calibri" w:hAnsi="Calibri" w:cs="Calibri"/>
          <w:sz w:val="22"/>
          <w:szCs w:val="22"/>
        </w:rPr>
        <w:t xml:space="preserve"> </w:t>
      </w:r>
      <w:r>
        <w:rPr>
          <w:rFonts w:ascii="Calibri" w:hAnsi="Calibri" w:cs="Calibri"/>
          <w:sz w:val="22"/>
          <w:szCs w:val="22"/>
        </w:rPr>
        <w:t>presented the main points of the appeal:</w:t>
      </w:r>
    </w:p>
    <w:p w14:paraId="21FD280B" w14:textId="77777777" w:rsidR="005638B9" w:rsidRPr="003D5205" w:rsidRDefault="005638B9" w:rsidP="005638B9">
      <w:pPr>
        <w:pStyle w:val="ListParagraph"/>
        <w:widowControl w:val="0"/>
        <w:numPr>
          <w:ilvl w:val="0"/>
          <w:numId w:val="42"/>
        </w:numPr>
        <w:rPr>
          <w:rFonts w:ascii="Calibri" w:hAnsi="Calibri" w:cs="Calibri"/>
          <w:sz w:val="22"/>
          <w:szCs w:val="22"/>
        </w:rPr>
      </w:pPr>
      <w:r w:rsidRPr="003D5205">
        <w:rPr>
          <w:rFonts w:ascii="Calibri" w:hAnsi="Calibri" w:cs="Calibri"/>
          <w:sz w:val="22"/>
          <w:szCs w:val="22"/>
        </w:rPr>
        <w:t xml:space="preserve">This student was not successful at meeting promotion from term 4. </w:t>
      </w:r>
    </w:p>
    <w:p w14:paraId="07F60105" w14:textId="77777777" w:rsidR="005638B9" w:rsidRPr="003D5205" w:rsidRDefault="005638B9" w:rsidP="005638B9">
      <w:pPr>
        <w:pStyle w:val="ListParagraph"/>
        <w:widowControl w:val="0"/>
        <w:numPr>
          <w:ilvl w:val="0"/>
          <w:numId w:val="42"/>
        </w:numPr>
        <w:rPr>
          <w:rFonts w:ascii="Calibri" w:hAnsi="Calibri" w:cs="Calibri"/>
          <w:sz w:val="22"/>
          <w:szCs w:val="22"/>
        </w:rPr>
      </w:pPr>
      <w:r w:rsidRPr="003D5205">
        <w:rPr>
          <w:rFonts w:ascii="Calibri" w:hAnsi="Calibri" w:cs="Calibri"/>
          <w:sz w:val="22"/>
          <w:szCs w:val="22"/>
        </w:rPr>
        <w:t xml:space="preserve">The student is seeking promotion to term 5 and has proposed the following remedies for consideration: </w:t>
      </w:r>
    </w:p>
    <w:p w14:paraId="0391DA30" w14:textId="77777777" w:rsidR="005638B9" w:rsidRPr="003D5205" w:rsidRDefault="005638B9" w:rsidP="005638B9">
      <w:pPr>
        <w:pStyle w:val="ListParagraph"/>
        <w:widowControl w:val="0"/>
        <w:numPr>
          <w:ilvl w:val="1"/>
          <w:numId w:val="42"/>
        </w:numPr>
        <w:rPr>
          <w:rFonts w:ascii="Calibri" w:hAnsi="Calibri" w:cs="Calibri"/>
          <w:sz w:val="22"/>
          <w:szCs w:val="22"/>
        </w:rPr>
      </w:pPr>
      <w:r w:rsidRPr="003D5205">
        <w:rPr>
          <w:rFonts w:ascii="Calibri" w:hAnsi="Calibri" w:cs="Calibri"/>
          <w:sz w:val="22"/>
          <w:szCs w:val="22"/>
        </w:rPr>
        <w:t>Progress to term 5 while retaking failed term 4 courses concurrently or in the future</w:t>
      </w:r>
    </w:p>
    <w:p w14:paraId="0D6C0DDA" w14:textId="77777777" w:rsidR="005638B9" w:rsidRPr="003D5205" w:rsidRDefault="005638B9" w:rsidP="005638B9">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Complete </w:t>
      </w:r>
      <w:r w:rsidRPr="003D5205">
        <w:rPr>
          <w:rFonts w:ascii="Calibri" w:hAnsi="Calibri" w:cs="Calibri"/>
          <w:sz w:val="22"/>
          <w:szCs w:val="22"/>
        </w:rPr>
        <w:t xml:space="preserve">equivalent courses </w:t>
      </w:r>
      <w:r>
        <w:rPr>
          <w:rFonts w:ascii="Calibri" w:hAnsi="Calibri" w:cs="Calibri"/>
          <w:sz w:val="22"/>
          <w:szCs w:val="22"/>
        </w:rPr>
        <w:t>in</w:t>
      </w:r>
      <w:r w:rsidRPr="003D5205">
        <w:rPr>
          <w:rFonts w:ascii="Calibri" w:hAnsi="Calibri" w:cs="Calibri"/>
          <w:sz w:val="22"/>
          <w:szCs w:val="22"/>
        </w:rPr>
        <w:t xml:space="preserve"> the fall or winter terms </w:t>
      </w:r>
      <w:r>
        <w:rPr>
          <w:rFonts w:ascii="Calibri" w:hAnsi="Calibri" w:cs="Calibri"/>
          <w:sz w:val="22"/>
          <w:szCs w:val="22"/>
        </w:rPr>
        <w:t>to</w:t>
      </w:r>
      <w:r w:rsidRPr="003D5205">
        <w:rPr>
          <w:rFonts w:ascii="Calibri" w:hAnsi="Calibri" w:cs="Calibri"/>
          <w:sz w:val="22"/>
          <w:szCs w:val="22"/>
        </w:rPr>
        <w:t xml:space="preserve"> substitute</w:t>
      </w:r>
      <w:r>
        <w:rPr>
          <w:rFonts w:ascii="Calibri" w:hAnsi="Calibri" w:cs="Calibri"/>
          <w:sz w:val="22"/>
          <w:szCs w:val="22"/>
        </w:rPr>
        <w:t xml:space="preserve"> the</w:t>
      </w:r>
      <w:r w:rsidRPr="003D5205">
        <w:rPr>
          <w:rFonts w:ascii="Calibri" w:hAnsi="Calibri" w:cs="Calibri"/>
          <w:sz w:val="22"/>
          <w:szCs w:val="22"/>
        </w:rPr>
        <w:t xml:space="preserve"> failed term 4 courses. </w:t>
      </w:r>
    </w:p>
    <w:p w14:paraId="055C1055" w14:textId="77777777" w:rsidR="005638B9" w:rsidRPr="003D5205" w:rsidRDefault="005638B9" w:rsidP="005638B9">
      <w:pPr>
        <w:pStyle w:val="ListParagraph"/>
        <w:widowControl w:val="0"/>
        <w:numPr>
          <w:ilvl w:val="1"/>
          <w:numId w:val="42"/>
        </w:numPr>
        <w:rPr>
          <w:rFonts w:ascii="Calibri" w:hAnsi="Calibri" w:cs="Calibri"/>
          <w:sz w:val="22"/>
          <w:szCs w:val="22"/>
        </w:rPr>
      </w:pPr>
      <w:r w:rsidRPr="003D5205">
        <w:rPr>
          <w:rFonts w:ascii="Calibri" w:hAnsi="Calibri" w:cs="Calibri"/>
          <w:sz w:val="22"/>
          <w:szCs w:val="22"/>
        </w:rPr>
        <w:t xml:space="preserve">Or other feasible options as identified by the department. </w:t>
      </w:r>
    </w:p>
    <w:p w14:paraId="37EB3FD5" w14:textId="77777777" w:rsidR="005638B9" w:rsidRDefault="005638B9" w:rsidP="005638B9">
      <w:pPr>
        <w:pStyle w:val="ListParagraph"/>
        <w:widowControl w:val="0"/>
        <w:numPr>
          <w:ilvl w:val="0"/>
          <w:numId w:val="42"/>
        </w:numPr>
        <w:rPr>
          <w:rFonts w:ascii="Calibri" w:hAnsi="Calibri" w:cs="Calibri"/>
          <w:sz w:val="22"/>
          <w:szCs w:val="22"/>
        </w:rPr>
      </w:pPr>
      <w:r>
        <w:rPr>
          <w:rFonts w:ascii="Calibri" w:hAnsi="Calibri" w:cs="Calibri"/>
          <w:sz w:val="22"/>
          <w:szCs w:val="22"/>
        </w:rPr>
        <w:t xml:space="preserve">In their letter of appeal, the student noted the following: </w:t>
      </w:r>
    </w:p>
    <w:p w14:paraId="56FC95A2" w14:textId="77777777" w:rsidR="005638B9" w:rsidRDefault="005638B9" w:rsidP="005638B9">
      <w:pPr>
        <w:pStyle w:val="ListParagraph"/>
        <w:widowControl w:val="0"/>
        <w:numPr>
          <w:ilvl w:val="1"/>
          <w:numId w:val="42"/>
        </w:numPr>
        <w:rPr>
          <w:rFonts w:ascii="Calibri" w:hAnsi="Calibri" w:cs="Calibri"/>
          <w:sz w:val="22"/>
          <w:szCs w:val="22"/>
        </w:rPr>
      </w:pPr>
      <w:r>
        <w:rPr>
          <w:rFonts w:ascii="Calibri" w:hAnsi="Calibri" w:cs="Calibri"/>
          <w:sz w:val="22"/>
          <w:szCs w:val="22"/>
        </w:rPr>
        <w:t>They have consistently taken courses since starting university.</w:t>
      </w:r>
    </w:p>
    <w:p w14:paraId="33055E17" w14:textId="77777777" w:rsidR="005638B9" w:rsidRPr="005638B9" w:rsidRDefault="005638B9" w:rsidP="005638B9">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It was their performance in two courses last semester that caused them to not meet the promotion requirements. They emphasized that their performance was not due to a lack of effort, rather it was from the condensed exam schedule (back-to-back exams with no rest days), and a sports injury that caused them to develop anxiety and sleep related issues. – </w:t>
      </w:r>
      <w:r w:rsidRPr="005638B9">
        <w:rPr>
          <w:rFonts w:ascii="Calibri" w:hAnsi="Calibri" w:cs="Calibri"/>
          <w:sz w:val="22"/>
          <w:szCs w:val="22"/>
        </w:rPr>
        <w:t xml:space="preserve">Supporting medical documentation is included in the package. </w:t>
      </w:r>
    </w:p>
    <w:p w14:paraId="6FF763F5" w14:textId="77777777" w:rsidR="005638B9" w:rsidRPr="005638B9" w:rsidRDefault="005638B9" w:rsidP="005638B9">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As an international student, this delay would impose a serious financial and emotional burden on both them and their family. They are asking for leniency. </w:t>
      </w:r>
    </w:p>
    <w:p w14:paraId="00C29269" w14:textId="77777777" w:rsidR="005638B9" w:rsidRDefault="005638B9" w:rsidP="005638B9">
      <w:pPr>
        <w:pStyle w:val="ListParagraph"/>
        <w:widowControl w:val="0"/>
        <w:numPr>
          <w:ilvl w:val="0"/>
          <w:numId w:val="42"/>
        </w:numPr>
        <w:rPr>
          <w:rFonts w:ascii="Calibri" w:hAnsi="Calibri" w:cs="Calibri"/>
          <w:sz w:val="22"/>
          <w:szCs w:val="22"/>
        </w:rPr>
      </w:pPr>
      <w:r>
        <w:rPr>
          <w:rFonts w:ascii="Calibri" w:hAnsi="Calibri" w:cs="Calibri"/>
          <w:sz w:val="22"/>
          <w:szCs w:val="22"/>
        </w:rPr>
        <w:t xml:space="preserve">Additional information for consideration: </w:t>
      </w:r>
    </w:p>
    <w:p w14:paraId="5BCC000D" w14:textId="0766DDDD" w:rsidR="005638B9" w:rsidRPr="00BD6F17" w:rsidRDefault="005638B9" w:rsidP="00BD6F17">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The student is currently enrolled in 3 courses in Fall 2025. These courses can be used to satisfy complementary studies. </w:t>
      </w:r>
      <w:r w:rsidRPr="00BD6F17">
        <w:rPr>
          <w:rFonts w:ascii="Calibri" w:hAnsi="Calibri" w:cs="Calibri"/>
          <w:sz w:val="22"/>
          <w:szCs w:val="22"/>
        </w:rPr>
        <w:t xml:space="preserve">This is considered a full-time course load which is important for international students. </w:t>
      </w:r>
    </w:p>
    <w:p w14:paraId="3C2ADAE0" w14:textId="77777777" w:rsidR="005638B9" w:rsidRPr="005638B9" w:rsidRDefault="005638B9" w:rsidP="005638B9">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The failed term 4 courses are pre-requisites to future courses and are only offered in Spring. </w:t>
      </w:r>
    </w:p>
    <w:p w14:paraId="4E4EC4F8" w14:textId="77777777" w:rsidR="00A375A8" w:rsidRDefault="00A375A8" w:rsidP="00A375A8">
      <w:pPr>
        <w:widowControl w:val="0"/>
        <w:ind w:left="720" w:firstLine="720"/>
        <w:rPr>
          <w:rFonts w:ascii="Calibri" w:hAnsi="Calibri" w:cs="Calibri"/>
          <w:sz w:val="22"/>
          <w:szCs w:val="22"/>
        </w:rPr>
      </w:pPr>
    </w:p>
    <w:p w14:paraId="3EE73490" w14:textId="7B923C3A" w:rsidR="00A375A8" w:rsidRDefault="00A375A8" w:rsidP="00A375A8">
      <w:pPr>
        <w:widowControl w:val="0"/>
        <w:ind w:left="1080"/>
        <w:rPr>
          <w:rFonts w:ascii="Calibri" w:hAnsi="Calibri" w:cs="Calibri"/>
          <w:sz w:val="22"/>
          <w:szCs w:val="22"/>
        </w:rPr>
      </w:pPr>
      <w:r w:rsidRPr="004371FB">
        <w:rPr>
          <w:rFonts w:ascii="Calibri" w:hAnsi="Calibri" w:cs="Calibri"/>
          <w:b/>
          <w:bCs/>
          <w:sz w:val="22"/>
          <w:szCs w:val="22"/>
        </w:rPr>
        <w:t>MOTION</w:t>
      </w:r>
      <w:r>
        <w:rPr>
          <w:rFonts w:ascii="Calibri" w:hAnsi="Calibri" w:cs="Calibri"/>
          <w:sz w:val="22"/>
          <w:szCs w:val="22"/>
        </w:rPr>
        <w:t xml:space="preserve"> P. Coady / </w:t>
      </w:r>
      <w:r w:rsidR="003D5205">
        <w:rPr>
          <w:rFonts w:ascii="Calibri" w:hAnsi="Calibri" w:cs="Calibri"/>
          <w:sz w:val="22"/>
          <w:szCs w:val="22"/>
        </w:rPr>
        <w:t xml:space="preserve">D. Gill </w:t>
      </w:r>
    </w:p>
    <w:p w14:paraId="46D84351" w14:textId="77777777" w:rsidR="00A375A8" w:rsidRDefault="00A375A8" w:rsidP="00A375A8">
      <w:pPr>
        <w:widowControl w:val="0"/>
        <w:ind w:left="1080"/>
        <w:rPr>
          <w:rFonts w:ascii="Calibri" w:hAnsi="Calibri" w:cs="Calibri"/>
          <w:sz w:val="22"/>
          <w:szCs w:val="22"/>
        </w:rPr>
      </w:pPr>
    </w:p>
    <w:p w14:paraId="719B4D72" w14:textId="6D3A0B91" w:rsidR="00A375A8" w:rsidRDefault="00A375A8" w:rsidP="00A375A8">
      <w:pPr>
        <w:widowControl w:val="0"/>
        <w:ind w:left="1080"/>
        <w:rPr>
          <w:rFonts w:ascii="Calibri" w:hAnsi="Calibri" w:cs="Calibri"/>
          <w:sz w:val="22"/>
          <w:szCs w:val="22"/>
        </w:rPr>
      </w:pPr>
      <w:r w:rsidRPr="004371FB">
        <w:rPr>
          <w:rFonts w:ascii="Calibri" w:hAnsi="Calibri" w:cs="Calibri"/>
          <w:i/>
          <w:iCs/>
          <w:sz w:val="22"/>
          <w:szCs w:val="22"/>
        </w:rPr>
        <w:t>RESOLVED</w:t>
      </w:r>
      <w:r>
        <w:rPr>
          <w:rFonts w:ascii="Calibri" w:hAnsi="Calibri" w:cs="Calibri"/>
          <w:sz w:val="22"/>
          <w:szCs w:val="22"/>
        </w:rPr>
        <w:t xml:space="preserve"> that the </w:t>
      </w:r>
      <w:r w:rsidR="00BD6F17">
        <w:rPr>
          <w:rFonts w:ascii="Calibri" w:hAnsi="Calibri" w:cs="Calibri"/>
          <w:sz w:val="22"/>
          <w:szCs w:val="22"/>
        </w:rPr>
        <w:t>C</w:t>
      </w:r>
      <w:r>
        <w:rPr>
          <w:rFonts w:ascii="Calibri" w:hAnsi="Calibri" w:cs="Calibri"/>
          <w:sz w:val="22"/>
          <w:szCs w:val="22"/>
        </w:rPr>
        <w:t xml:space="preserve">ommittee </w:t>
      </w:r>
      <w:r w:rsidR="003D5205">
        <w:rPr>
          <w:rFonts w:ascii="Calibri" w:hAnsi="Calibri" w:cs="Calibri"/>
          <w:sz w:val="22"/>
          <w:szCs w:val="22"/>
        </w:rPr>
        <w:t xml:space="preserve">deny the appeal based on the grounds outlined by the Faculty of Engineering and Applied Science. </w:t>
      </w:r>
      <w:r>
        <w:rPr>
          <w:rFonts w:ascii="Calibri" w:hAnsi="Calibri" w:cs="Calibri"/>
          <w:sz w:val="22"/>
          <w:szCs w:val="22"/>
        </w:rPr>
        <w:t xml:space="preserve"> </w:t>
      </w:r>
    </w:p>
    <w:p w14:paraId="6DF6F224" w14:textId="77777777" w:rsidR="00A375A8" w:rsidRDefault="00A375A8" w:rsidP="00A375A8">
      <w:pPr>
        <w:widowControl w:val="0"/>
        <w:ind w:left="1080"/>
        <w:rPr>
          <w:rFonts w:ascii="Calibri" w:hAnsi="Calibri" w:cs="Calibri"/>
          <w:sz w:val="22"/>
          <w:szCs w:val="22"/>
        </w:rPr>
      </w:pPr>
    </w:p>
    <w:p w14:paraId="35B4464A" w14:textId="77777777" w:rsidR="00A375A8" w:rsidRPr="004371FB" w:rsidRDefault="00A375A8" w:rsidP="00A375A8">
      <w:pPr>
        <w:widowControl w:val="0"/>
        <w:ind w:left="1080"/>
        <w:rPr>
          <w:rFonts w:ascii="Calibri" w:hAnsi="Calibri" w:cs="Calibri"/>
          <w:b/>
          <w:bCs/>
          <w:sz w:val="22"/>
          <w:szCs w:val="22"/>
        </w:rPr>
      </w:pPr>
      <w:r w:rsidRPr="004371FB">
        <w:rPr>
          <w:rFonts w:ascii="Calibri" w:hAnsi="Calibri" w:cs="Calibri"/>
          <w:b/>
          <w:bCs/>
          <w:sz w:val="22"/>
          <w:szCs w:val="22"/>
        </w:rPr>
        <w:t>CARRIED</w:t>
      </w:r>
    </w:p>
    <w:p w14:paraId="5FF95E6C" w14:textId="7617BBFE" w:rsidR="00A375A8" w:rsidRPr="005638B9" w:rsidRDefault="00A375A8" w:rsidP="00A375A8">
      <w:pPr>
        <w:widowControl w:val="0"/>
        <w:ind w:left="1080"/>
        <w:rPr>
          <w:rFonts w:ascii="Calibri" w:hAnsi="Calibri" w:cs="Calibri"/>
          <w:i/>
          <w:iCs/>
          <w:sz w:val="22"/>
          <w:szCs w:val="22"/>
        </w:rPr>
      </w:pPr>
      <w:r w:rsidRPr="005638B9">
        <w:rPr>
          <w:rFonts w:ascii="Calibri" w:hAnsi="Calibri" w:cs="Calibri"/>
          <w:i/>
          <w:iCs/>
          <w:sz w:val="22"/>
          <w:szCs w:val="22"/>
        </w:rPr>
        <w:t xml:space="preserve">Abstentions: </w:t>
      </w:r>
      <w:r w:rsidR="003D5205" w:rsidRPr="005638B9">
        <w:rPr>
          <w:rFonts w:ascii="Calibri" w:hAnsi="Calibri" w:cs="Calibri"/>
          <w:i/>
          <w:iCs/>
          <w:sz w:val="22"/>
          <w:szCs w:val="22"/>
        </w:rPr>
        <w:t>2</w:t>
      </w:r>
    </w:p>
    <w:p w14:paraId="079F249E" w14:textId="1583EA66" w:rsidR="00B24FD9" w:rsidRDefault="00B24FD9" w:rsidP="00B24FD9">
      <w:pPr>
        <w:widowControl w:val="0"/>
        <w:rPr>
          <w:rFonts w:ascii="Calibri" w:hAnsi="Calibri" w:cs="Calibri"/>
          <w:sz w:val="22"/>
          <w:szCs w:val="22"/>
        </w:rPr>
      </w:pPr>
    </w:p>
    <w:p w14:paraId="1D70169F" w14:textId="544D18DF" w:rsidR="005638B9" w:rsidRDefault="005638B9" w:rsidP="005638B9">
      <w:pPr>
        <w:widowControl w:val="0"/>
        <w:ind w:firstLine="720"/>
        <w:rPr>
          <w:rFonts w:ascii="Calibri" w:hAnsi="Calibri" w:cs="Calibri"/>
          <w:b/>
          <w:bCs/>
          <w:sz w:val="22"/>
          <w:szCs w:val="22"/>
          <w:u w:val="single"/>
        </w:rPr>
      </w:pPr>
      <w:r w:rsidRPr="008C7F12">
        <w:rPr>
          <w:rFonts w:ascii="Calibri" w:hAnsi="Calibri" w:cs="Calibri"/>
          <w:b/>
          <w:bCs/>
          <w:sz w:val="22"/>
          <w:szCs w:val="22"/>
        </w:rPr>
        <w:lastRenderedPageBreak/>
        <w:t>1.</w:t>
      </w:r>
      <w:r>
        <w:rPr>
          <w:rFonts w:ascii="Calibri" w:hAnsi="Calibri" w:cs="Calibri"/>
          <w:b/>
          <w:bCs/>
          <w:sz w:val="22"/>
          <w:szCs w:val="22"/>
        </w:rPr>
        <w:t>7</w:t>
      </w:r>
      <w:r>
        <w:rPr>
          <w:rFonts w:ascii="Calibri" w:hAnsi="Calibri" w:cs="Calibri"/>
          <w:sz w:val="22"/>
          <w:szCs w:val="22"/>
        </w:rPr>
        <w:t xml:space="preserve"> </w:t>
      </w:r>
      <w:r>
        <w:rPr>
          <w:rFonts w:ascii="Calibri" w:hAnsi="Calibri" w:cs="Calibri"/>
          <w:b/>
          <w:bCs/>
          <w:sz w:val="22"/>
          <w:szCs w:val="22"/>
          <w:u w:val="single"/>
        </w:rPr>
        <w:t xml:space="preserve">Appeal – Promotion Decision – Term 6 – Engineering </w:t>
      </w:r>
    </w:p>
    <w:p w14:paraId="00C412C4" w14:textId="0AE7348C" w:rsidR="005638B9" w:rsidRDefault="005638B9" w:rsidP="00B24FD9">
      <w:pPr>
        <w:widowControl w:val="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418ACE15" w14:textId="3E302136" w:rsidR="005638B9" w:rsidRDefault="005638B9" w:rsidP="005638B9">
      <w:pPr>
        <w:widowControl w:val="0"/>
        <w:ind w:left="1080"/>
        <w:rPr>
          <w:rFonts w:ascii="Calibri" w:hAnsi="Calibri" w:cs="Calibri"/>
          <w:sz w:val="22"/>
          <w:szCs w:val="22"/>
        </w:rPr>
      </w:pPr>
      <w:r>
        <w:rPr>
          <w:rFonts w:ascii="Calibri" w:hAnsi="Calibri" w:cs="Calibri"/>
          <w:sz w:val="22"/>
          <w:szCs w:val="22"/>
        </w:rPr>
        <w:t>J. Porter</w:t>
      </w:r>
      <w:r w:rsidRPr="00057906">
        <w:rPr>
          <w:rFonts w:ascii="Calibri" w:hAnsi="Calibri" w:cs="Calibri"/>
          <w:sz w:val="22"/>
          <w:szCs w:val="22"/>
        </w:rPr>
        <w:t xml:space="preserve"> </w:t>
      </w:r>
      <w:r>
        <w:rPr>
          <w:rFonts w:ascii="Calibri" w:hAnsi="Calibri" w:cs="Calibri"/>
          <w:sz w:val="22"/>
          <w:szCs w:val="22"/>
        </w:rPr>
        <w:t>presented the main points of the appeal:</w:t>
      </w:r>
    </w:p>
    <w:p w14:paraId="0510C19E" w14:textId="086A72E5" w:rsidR="005638B9" w:rsidRPr="003D5205" w:rsidRDefault="005638B9" w:rsidP="005638B9">
      <w:pPr>
        <w:pStyle w:val="ListParagraph"/>
        <w:widowControl w:val="0"/>
        <w:numPr>
          <w:ilvl w:val="0"/>
          <w:numId w:val="42"/>
        </w:numPr>
        <w:rPr>
          <w:rFonts w:ascii="Calibri" w:hAnsi="Calibri" w:cs="Calibri"/>
          <w:sz w:val="22"/>
          <w:szCs w:val="22"/>
        </w:rPr>
      </w:pPr>
      <w:r w:rsidRPr="003D5205">
        <w:rPr>
          <w:rFonts w:ascii="Calibri" w:hAnsi="Calibri" w:cs="Calibri"/>
          <w:sz w:val="22"/>
          <w:szCs w:val="22"/>
        </w:rPr>
        <w:t xml:space="preserve">This student was not successful at meeting promotion from term </w:t>
      </w:r>
      <w:r>
        <w:rPr>
          <w:rFonts w:ascii="Calibri" w:hAnsi="Calibri" w:cs="Calibri"/>
          <w:sz w:val="22"/>
          <w:szCs w:val="22"/>
        </w:rPr>
        <w:t>5</w:t>
      </w:r>
      <w:r w:rsidRPr="003D5205">
        <w:rPr>
          <w:rFonts w:ascii="Calibri" w:hAnsi="Calibri" w:cs="Calibri"/>
          <w:sz w:val="22"/>
          <w:szCs w:val="22"/>
        </w:rPr>
        <w:t xml:space="preserve">. </w:t>
      </w:r>
    </w:p>
    <w:p w14:paraId="28F2E5CB" w14:textId="3BF4304B" w:rsidR="005638B9" w:rsidRDefault="005638B9" w:rsidP="005638B9">
      <w:pPr>
        <w:pStyle w:val="ListParagraph"/>
        <w:widowControl w:val="0"/>
        <w:numPr>
          <w:ilvl w:val="0"/>
          <w:numId w:val="42"/>
        </w:numPr>
        <w:rPr>
          <w:rFonts w:ascii="Calibri" w:hAnsi="Calibri" w:cs="Calibri"/>
          <w:sz w:val="22"/>
          <w:szCs w:val="22"/>
        </w:rPr>
      </w:pPr>
      <w:r w:rsidRPr="003D5205">
        <w:rPr>
          <w:rFonts w:ascii="Calibri" w:hAnsi="Calibri" w:cs="Calibri"/>
          <w:sz w:val="22"/>
          <w:szCs w:val="22"/>
        </w:rPr>
        <w:t xml:space="preserve">The student </w:t>
      </w:r>
      <w:r>
        <w:rPr>
          <w:rFonts w:ascii="Calibri" w:hAnsi="Calibri" w:cs="Calibri"/>
          <w:sz w:val="22"/>
          <w:szCs w:val="22"/>
        </w:rPr>
        <w:t>was unsuccessful at completing ECE 5</w:t>
      </w:r>
      <w:r w:rsidR="00A574AD">
        <w:rPr>
          <w:rFonts w:ascii="Calibri" w:hAnsi="Calibri" w:cs="Calibri"/>
          <w:sz w:val="22"/>
          <w:szCs w:val="22"/>
        </w:rPr>
        <w:t>3</w:t>
      </w:r>
      <w:r>
        <w:rPr>
          <w:rFonts w:ascii="Calibri" w:hAnsi="Calibri" w:cs="Calibri"/>
          <w:sz w:val="22"/>
          <w:szCs w:val="22"/>
        </w:rPr>
        <w:t>00. The student was approved for a re-</w:t>
      </w:r>
      <w:r w:rsidR="00BD6F17">
        <w:rPr>
          <w:rFonts w:ascii="Calibri" w:hAnsi="Calibri" w:cs="Calibri"/>
          <w:sz w:val="22"/>
          <w:szCs w:val="22"/>
        </w:rPr>
        <w:t>examination</w:t>
      </w:r>
      <w:r>
        <w:rPr>
          <w:rFonts w:ascii="Calibri" w:hAnsi="Calibri" w:cs="Calibri"/>
          <w:sz w:val="22"/>
          <w:szCs w:val="22"/>
        </w:rPr>
        <w:t xml:space="preserve"> but again, was unsuccessful. </w:t>
      </w:r>
    </w:p>
    <w:p w14:paraId="6EE07089" w14:textId="1F42489F" w:rsidR="005638B9" w:rsidRDefault="005638B9" w:rsidP="005638B9">
      <w:pPr>
        <w:pStyle w:val="ListParagraph"/>
        <w:widowControl w:val="0"/>
        <w:numPr>
          <w:ilvl w:val="0"/>
          <w:numId w:val="42"/>
        </w:numPr>
        <w:rPr>
          <w:rFonts w:ascii="Calibri" w:hAnsi="Calibri" w:cs="Calibri"/>
          <w:sz w:val="22"/>
          <w:szCs w:val="22"/>
        </w:rPr>
      </w:pPr>
      <w:r>
        <w:rPr>
          <w:rFonts w:ascii="Calibri" w:hAnsi="Calibri" w:cs="Calibri"/>
          <w:sz w:val="22"/>
          <w:szCs w:val="22"/>
        </w:rPr>
        <w:t xml:space="preserve">The student </w:t>
      </w:r>
      <w:r w:rsidR="00A574AD">
        <w:rPr>
          <w:rFonts w:ascii="Calibri" w:hAnsi="Calibri" w:cs="Calibri"/>
          <w:sz w:val="22"/>
          <w:szCs w:val="22"/>
        </w:rPr>
        <w:t>acknowledges the need to complete ECE 5300</w:t>
      </w:r>
      <w:r w:rsidRPr="003D5205">
        <w:rPr>
          <w:rFonts w:ascii="Calibri" w:hAnsi="Calibri" w:cs="Calibri"/>
          <w:sz w:val="22"/>
          <w:szCs w:val="22"/>
        </w:rPr>
        <w:t xml:space="preserve"> </w:t>
      </w:r>
      <w:r w:rsidR="00A574AD">
        <w:rPr>
          <w:rFonts w:ascii="Calibri" w:hAnsi="Calibri" w:cs="Calibri"/>
          <w:sz w:val="22"/>
          <w:szCs w:val="22"/>
        </w:rPr>
        <w:t xml:space="preserve">and is asking to complete the course alongside their Winter 2026 work term. </w:t>
      </w:r>
    </w:p>
    <w:p w14:paraId="3021E5BC" w14:textId="621E6FAB"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ECE 5300 is not a pre-requisite to future courses. </w:t>
      </w:r>
    </w:p>
    <w:p w14:paraId="0B41AEE8" w14:textId="31025549"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The student has already secured a work term with a previous employer. </w:t>
      </w:r>
    </w:p>
    <w:p w14:paraId="418E9E9F" w14:textId="7026AFCC"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The student will be working remotely for an international company. </w:t>
      </w:r>
    </w:p>
    <w:p w14:paraId="17332A1C" w14:textId="0DB375DF"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The work term offers flexibility. The student starts early due to the time diffe</w:t>
      </w:r>
      <w:r w:rsidR="00BD6F17">
        <w:rPr>
          <w:rFonts w:ascii="Calibri" w:hAnsi="Calibri" w:cs="Calibri"/>
          <w:sz w:val="22"/>
          <w:szCs w:val="22"/>
        </w:rPr>
        <w:t xml:space="preserve">rence and </w:t>
      </w:r>
      <w:r>
        <w:rPr>
          <w:rFonts w:ascii="Calibri" w:hAnsi="Calibri" w:cs="Calibri"/>
          <w:sz w:val="22"/>
          <w:szCs w:val="22"/>
        </w:rPr>
        <w:t xml:space="preserve">is given daily deliverables which can be completed throughout the day. </w:t>
      </w:r>
    </w:p>
    <w:p w14:paraId="5AB9DBA6" w14:textId="0CD86377"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This flexibility would allow </w:t>
      </w:r>
      <w:r w:rsidR="00BD6F17">
        <w:rPr>
          <w:rFonts w:ascii="Calibri" w:hAnsi="Calibri" w:cs="Calibri"/>
          <w:sz w:val="22"/>
          <w:szCs w:val="22"/>
        </w:rPr>
        <w:t>time to complete</w:t>
      </w:r>
      <w:r>
        <w:rPr>
          <w:rFonts w:ascii="Calibri" w:hAnsi="Calibri" w:cs="Calibri"/>
          <w:sz w:val="22"/>
          <w:szCs w:val="22"/>
        </w:rPr>
        <w:t xml:space="preserve"> </w:t>
      </w:r>
      <w:r w:rsidR="00BD6F17">
        <w:rPr>
          <w:rFonts w:ascii="Calibri" w:hAnsi="Calibri" w:cs="Calibri"/>
          <w:sz w:val="22"/>
          <w:szCs w:val="22"/>
        </w:rPr>
        <w:t xml:space="preserve">the </w:t>
      </w:r>
      <w:r>
        <w:rPr>
          <w:rFonts w:ascii="Calibri" w:hAnsi="Calibri" w:cs="Calibri"/>
          <w:sz w:val="22"/>
          <w:szCs w:val="22"/>
        </w:rPr>
        <w:t xml:space="preserve">required lab pieces. </w:t>
      </w:r>
    </w:p>
    <w:p w14:paraId="5C1E6DC5" w14:textId="1FD2A67E" w:rsidR="00A574AD" w:rsidRDefault="00A574AD" w:rsidP="00A574AD">
      <w:pPr>
        <w:pStyle w:val="ListParagraph"/>
        <w:widowControl w:val="0"/>
        <w:numPr>
          <w:ilvl w:val="0"/>
          <w:numId w:val="42"/>
        </w:numPr>
        <w:rPr>
          <w:rFonts w:ascii="Calibri" w:hAnsi="Calibri" w:cs="Calibri"/>
          <w:sz w:val="22"/>
          <w:szCs w:val="22"/>
        </w:rPr>
      </w:pPr>
      <w:r>
        <w:rPr>
          <w:rFonts w:ascii="Calibri" w:hAnsi="Calibri" w:cs="Calibri"/>
          <w:sz w:val="22"/>
          <w:szCs w:val="22"/>
        </w:rPr>
        <w:t xml:space="preserve">Additional information for consideration: </w:t>
      </w:r>
    </w:p>
    <w:p w14:paraId="06D25FD9" w14:textId="77777777" w:rsid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The co-op department is aware of the student’s situation. </w:t>
      </w:r>
    </w:p>
    <w:p w14:paraId="6F49FA1A" w14:textId="78F3794C" w:rsidR="00A574AD" w:rsidRPr="00A574AD" w:rsidRDefault="00A574AD" w:rsidP="00A574AD">
      <w:pPr>
        <w:pStyle w:val="ListParagraph"/>
        <w:widowControl w:val="0"/>
        <w:numPr>
          <w:ilvl w:val="1"/>
          <w:numId w:val="42"/>
        </w:numPr>
        <w:rPr>
          <w:rFonts w:ascii="Calibri" w:hAnsi="Calibri" w:cs="Calibri"/>
          <w:sz w:val="22"/>
          <w:szCs w:val="22"/>
        </w:rPr>
      </w:pPr>
      <w:r>
        <w:rPr>
          <w:rFonts w:ascii="Calibri" w:hAnsi="Calibri" w:cs="Calibri"/>
          <w:sz w:val="22"/>
          <w:szCs w:val="22"/>
        </w:rPr>
        <w:t xml:space="preserve">Co-op </w:t>
      </w:r>
      <w:r w:rsidR="00BD6F17">
        <w:rPr>
          <w:rFonts w:ascii="Calibri" w:hAnsi="Calibri" w:cs="Calibri"/>
          <w:sz w:val="22"/>
          <w:szCs w:val="22"/>
        </w:rPr>
        <w:t>confirmed</w:t>
      </w:r>
      <w:r>
        <w:rPr>
          <w:rFonts w:ascii="Calibri" w:hAnsi="Calibri" w:cs="Calibri"/>
          <w:sz w:val="22"/>
          <w:szCs w:val="22"/>
        </w:rPr>
        <w:t xml:space="preserve"> that it is p</w:t>
      </w:r>
      <w:r w:rsidR="00BD6F17">
        <w:rPr>
          <w:rFonts w:ascii="Calibri" w:hAnsi="Calibri" w:cs="Calibri"/>
          <w:sz w:val="22"/>
          <w:szCs w:val="22"/>
        </w:rPr>
        <w:t>ossible</w:t>
      </w:r>
      <w:r>
        <w:rPr>
          <w:rFonts w:ascii="Calibri" w:hAnsi="Calibri" w:cs="Calibri"/>
          <w:sz w:val="22"/>
          <w:szCs w:val="22"/>
        </w:rPr>
        <w:t xml:space="preserve"> to complete the work term and ECE 5300 concurrently, </w:t>
      </w:r>
      <w:r w:rsidR="00BD6F17">
        <w:rPr>
          <w:rFonts w:ascii="Calibri" w:hAnsi="Calibri" w:cs="Calibri"/>
          <w:sz w:val="22"/>
          <w:szCs w:val="22"/>
        </w:rPr>
        <w:t xml:space="preserve">but noted that </w:t>
      </w:r>
      <w:r>
        <w:rPr>
          <w:rFonts w:ascii="Calibri" w:hAnsi="Calibri" w:cs="Calibri"/>
          <w:sz w:val="22"/>
          <w:szCs w:val="22"/>
        </w:rPr>
        <w:t>it w</w:t>
      </w:r>
      <w:r w:rsidR="00BD6F17">
        <w:rPr>
          <w:rFonts w:ascii="Calibri" w:hAnsi="Calibri" w:cs="Calibri"/>
          <w:sz w:val="22"/>
          <w:szCs w:val="22"/>
        </w:rPr>
        <w:t>ould</w:t>
      </w:r>
      <w:r>
        <w:rPr>
          <w:rFonts w:ascii="Calibri" w:hAnsi="Calibri" w:cs="Calibri"/>
          <w:sz w:val="22"/>
          <w:szCs w:val="22"/>
        </w:rPr>
        <w:t xml:space="preserve"> be a heavy workload and the student </w:t>
      </w:r>
      <w:r w:rsidR="00BD6F17">
        <w:rPr>
          <w:rFonts w:ascii="Calibri" w:hAnsi="Calibri" w:cs="Calibri"/>
          <w:sz w:val="22"/>
          <w:szCs w:val="22"/>
        </w:rPr>
        <w:t xml:space="preserve">would </w:t>
      </w:r>
      <w:r>
        <w:rPr>
          <w:rFonts w:ascii="Calibri" w:hAnsi="Calibri" w:cs="Calibri"/>
          <w:sz w:val="22"/>
          <w:szCs w:val="22"/>
        </w:rPr>
        <w:t>not have t</w:t>
      </w:r>
      <w:r w:rsidR="00BD6F17">
        <w:rPr>
          <w:rFonts w:ascii="Calibri" w:hAnsi="Calibri" w:cs="Calibri"/>
          <w:sz w:val="22"/>
          <w:szCs w:val="22"/>
        </w:rPr>
        <w:t>he</w:t>
      </w:r>
      <w:r>
        <w:rPr>
          <w:rFonts w:ascii="Calibri" w:hAnsi="Calibri" w:cs="Calibri"/>
          <w:sz w:val="22"/>
          <w:szCs w:val="22"/>
        </w:rPr>
        <w:t xml:space="preserve"> option to reduce the work load should the demands become too heavy. </w:t>
      </w:r>
    </w:p>
    <w:p w14:paraId="781FC8BC" w14:textId="7664CB94" w:rsidR="005B5E30" w:rsidRDefault="005B5E30" w:rsidP="004371FB">
      <w:pPr>
        <w:widowControl w:val="0"/>
        <w:ind w:left="1080"/>
        <w:rPr>
          <w:rFonts w:ascii="Calibri" w:hAnsi="Calibri" w:cs="Calibri"/>
          <w:sz w:val="22"/>
          <w:szCs w:val="22"/>
        </w:rPr>
      </w:pPr>
    </w:p>
    <w:p w14:paraId="13E2F391" w14:textId="796CA8C6" w:rsidR="005B5E30" w:rsidRDefault="00A574AD" w:rsidP="004371FB">
      <w:pPr>
        <w:widowControl w:val="0"/>
        <w:ind w:left="1080"/>
        <w:rPr>
          <w:rFonts w:ascii="Calibri" w:hAnsi="Calibri" w:cs="Calibri"/>
          <w:sz w:val="22"/>
          <w:szCs w:val="22"/>
        </w:rPr>
      </w:pPr>
      <w:r w:rsidRPr="00A574AD">
        <w:rPr>
          <w:rFonts w:ascii="Calibri" w:hAnsi="Calibri" w:cs="Calibri"/>
          <w:b/>
          <w:bCs/>
          <w:sz w:val="22"/>
          <w:szCs w:val="22"/>
        </w:rPr>
        <w:t>MOTION</w:t>
      </w:r>
      <w:r>
        <w:rPr>
          <w:rFonts w:ascii="Calibri" w:hAnsi="Calibri" w:cs="Calibri"/>
          <w:sz w:val="22"/>
          <w:szCs w:val="22"/>
        </w:rPr>
        <w:t xml:space="preserve"> </w:t>
      </w:r>
      <w:r w:rsidR="005B5E30">
        <w:rPr>
          <w:rFonts w:ascii="Calibri" w:hAnsi="Calibri" w:cs="Calibri"/>
          <w:sz w:val="22"/>
          <w:szCs w:val="22"/>
        </w:rPr>
        <w:t xml:space="preserve">P. Coady / L. Bruce-Robertson </w:t>
      </w:r>
    </w:p>
    <w:p w14:paraId="5893AB97" w14:textId="77777777" w:rsidR="00A574AD" w:rsidRDefault="00A574AD" w:rsidP="004371FB">
      <w:pPr>
        <w:widowControl w:val="0"/>
        <w:ind w:left="1080"/>
        <w:rPr>
          <w:rFonts w:ascii="Calibri" w:hAnsi="Calibri" w:cs="Calibri"/>
          <w:sz w:val="22"/>
          <w:szCs w:val="22"/>
        </w:rPr>
      </w:pPr>
    </w:p>
    <w:p w14:paraId="31A58828" w14:textId="0E1F6D6C" w:rsidR="005B5E30" w:rsidRDefault="005B5E30" w:rsidP="004371FB">
      <w:pPr>
        <w:widowControl w:val="0"/>
        <w:ind w:left="1080"/>
        <w:rPr>
          <w:rFonts w:ascii="Calibri" w:hAnsi="Calibri" w:cs="Calibri"/>
          <w:sz w:val="22"/>
          <w:szCs w:val="22"/>
        </w:rPr>
      </w:pPr>
      <w:r w:rsidRPr="00A574AD">
        <w:rPr>
          <w:rFonts w:ascii="Calibri" w:hAnsi="Calibri" w:cs="Calibri"/>
          <w:i/>
          <w:iCs/>
          <w:sz w:val="22"/>
          <w:szCs w:val="22"/>
        </w:rPr>
        <w:t>RESOLVED</w:t>
      </w:r>
      <w:r>
        <w:rPr>
          <w:rFonts w:ascii="Calibri" w:hAnsi="Calibri" w:cs="Calibri"/>
          <w:sz w:val="22"/>
          <w:szCs w:val="22"/>
        </w:rPr>
        <w:t xml:space="preserve"> that the </w:t>
      </w:r>
      <w:r w:rsidR="00BD6F17">
        <w:rPr>
          <w:rFonts w:ascii="Calibri" w:hAnsi="Calibri" w:cs="Calibri"/>
          <w:sz w:val="22"/>
          <w:szCs w:val="22"/>
        </w:rPr>
        <w:t>C</w:t>
      </w:r>
      <w:r>
        <w:rPr>
          <w:rFonts w:ascii="Calibri" w:hAnsi="Calibri" w:cs="Calibri"/>
          <w:sz w:val="22"/>
          <w:szCs w:val="22"/>
        </w:rPr>
        <w:t xml:space="preserve">ommittee approve the students appeal to complete ECE 5300 concurrently with their work term, in Winter 2026. </w:t>
      </w:r>
    </w:p>
    <w:p w14:paraId="7C781DBC" w14:textId="2719BCEB" w:rsidR="005B5E30" w:rsidRDefault="005B5E30" w:rsidP="004371FB">
      <w:pPr>
        <w:widowControl w:val="0"/>
        <w:ind w:left="1080"/>
        <w:rPr>
          <w:rFonts w:ascii="Calibri" w:hAnsi="Calibri" w:cs="Calibri"/>
          <w:sz w:val="22"/>
          <w:szCs w:val="22"/>
        </w:rPr>
      </w:pPr>
    </w:p>
    <w:p w14:paraId="21715485" w14:textId="7907B641" w:rsidR="005B5E30" w:rsidRPr="00A574AD" w:rsidRDefault="00A574AD" w:rsidP="004371FB">
      <w:pPr>
        <w:widowControl w:val="0"/>
        <w:ind w:left="1080"/>
        <w:rPr>
          <w:rFonts w:ascii="Calibri" w:hAnsi="Calibri" w:cs="Calibri"/>
          <w:b/>
          <w:bCs/>
          <w:sz w:val="22"/>
          <w:szCs w:val="22"/>
        </w:rPr>
      </w:pPr>
      <w:r w:rsidRPr="00A574AD">
        <w:rPr>
          <w:rFonts w:ascii="Calibri" w:hAnsi="Calibri" w:cs="Calibri"/>
          <w:b/>
          <w:bCs/>
          <w:sz w:val="22"/>
          <w:szCs w:val="22"/>
        </w:rPr>
        <w:t>CARRIED</w:t>
      </w:r>
    </w:p>
    <w:p w14:paraId="0DAB4947" w14:textId="622DDBD8" w:rsidR="005B5E30" w:rsidRPr="00A574AD" w:rsidRDefault="005B5E30" w:rsidP="004371FB">
      <w:pPr>
        <w:widowControl w:val="0"/>
        <w:ind w:left="1080"/>
        <w:rPr>
          <w:rFonts w:ascii="Calibri" w:hAnsi="Calibri" w:cs="Calibri"/>
          <w:i/>
          <w:iCs/>
          <w:sz w:val="22"/>
          <w:szCs w:val="22"/>
        </w:rPr>
      </w:pPr>
      <w:r w:rsidRPr="00A574AD">
        <w:rPr>
          <w:rFonts w:ascii="Calibri" w:hAnsi="Calibri" w:cs="Calibri"/>
          <w:i/>
          <w:iCs/>
          <w:sz w:val="22"/>
          <w:szCs w:val="22"/>
        </w:rPr>
        <w:t xml:space="preserve">Abstentions: 1 </w:t>
      </w:r>
    </w:p>
    <w:p w14:paraId="1457DDB7" w14:textId="09E16CB5" w:rsidR="005B5E30" w:rsidRDefault="005B5E30" w:rsidP="004371FB">
      <w:pPr>
        <w:widowControl w:val="0"/>
        <w:ind w:left="1080"/>
        <w:rPr>
          <w:rFonts w:ascii="Calibri" w:hAnsi="Calibri" w:cs="Calibri"/>
          <w:sz w:val="22"/>
          <w:szCs w:val="22"/>
        </w:rPr>
      </w:pPr>
    </w:p>
    <w:p w14:paraId="4D791468" w14:textId="738C06C6" w:rsidR="00A574AD" w:rsidRDefault="00A574AD" w:rsidP="00A574AD">
      <w:pPr>
        <w:widowControl w:val="0"/>
        <w:ind w:firstLine="720"/>
        <w:rPr>
          <w:rFonts w:ascii="Calibri" w:hAnsi="Calibri" w:cs="Calibri"/>
          <w:b/>
          <w:bCs/>
          <w:sz w:val="22"/>
          <w:szCs w:val="22"/>
          <w:u w:val="single"/>
        </w:rPr>
      </w:pPr>
      <w:r w:rsidRPr="008C7F12">
        <w:rPr>
          <w:rFonts w:ascii="Calibri" w:hAnsi="Calibri" w:cs="Calibri"/>
          <w:b/>
          <w:bCs/>
          <w:sz w:val="22"/>
          <w:szCs w:val="22"/>
        </w:rPr>
        <w:t>1.</w:t>
      </w:r>
      <w:r w:rsidR="00E27333">
        <w:rPr>
          <w:rFonts w:ascii="Calibri" w:hAnsi="Calibri" w:cs="Calibri"/>
          <w:b/>
          <w:bCs/>
          <w:sz w:val="22"/>
          <w:szCs w:val="22"/>
        </w:rPr>
        <w:t>8</w:t>
      </w:r>
      <w:r>
        <w:rPr>
          <w:rFonts w:ascii="Calibri" w:hAnsi="Calibri" w:cs="Calibri"/>
          <w:sz w:val="22"/>
          <w:szCs w:val="22"/>
        </w:rPr>
        <w:t xml:space="preserve"> </w:t>
      </w:r>
      <w:r>
        <w:rPr>
          <w:rFonts w:ascii="Calibri" w:hAnsi="Calibri" w:cs="Calibri"/>
          <w:b/>
          <w:bCs/>
          <w:sz w:val="22"/>
          <w:szCs w:val="22"/>
          <w:u w:val="single"/>
        </w:rPr>
        <w:t xml:space="preserve">Appeal – Deferred Exam – ME 3301 </w:t>
      </w:r>
    </w:p>
    <w:p w14:paraId="3910BFE9" w14:textId="77777777" w:rsidR="00A574AD" w:rsidRDefault="00A574AD" w:rsidP="00A574AD">
      <w:pPr>
        <w:widowControl w:val="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529F1739" w14:textId="77777777" w:rsidR="00A574AD" w:rsidRDefault="00A574AD" w:rsidP="00A574AD">
      <w:pPr>
        <w:widowControl w:val="0"/>
        <w:ind w:left="1080"/>
        <w:rPr>
          <w:rFonts w:ascii="Calibri" w:hAnsi="Calibri" w:cs="Calibri"/>
          <w:sz w:val="22"/>
          <w:szCs w:val="22"/>
        </w:rPr>
      </w:pPr>
      <w:r>
        <w:rPr>
          <w:rFonts w:ascii="Calibri" w:hAnsi="Calibri" w:cs="Calibri"/>
          <w:sz w:val="22"/>
          <w:szCs w:val="22"/>
        </w:rPr>
        <w:t>J. Porter</w:t>
      </w:r>
      <w:r w:rsidRPr="00057906">
        <w:rPr>
          <w:rFonts w:ascii="Calibri" w:hAnsi="Calibri" w:cs="Calibri"/>
          <w:sz w:val="22"/>
          <w:szCs w:val="22"/>
        </w:rPr>
        <w:t xml:space="preserve"> </w:t>
      </w:r>
      <w:r>
        <w:rPr>
          <w:rFonts w:ascii="Calibri" w:hAnsi="Calibri" w:cs="Calibri"/>
          <w:sz w:val="22"/>
          <w:szCs w:val="22"/>
        </w:rPr>
        <w:t>presented the main points of the appeal:</w:t>
      </w:r>
    </w:p>
    <w:p w14:paraId="25AFE880" w14:textId="165F28B1" w:rsidR="00A574AD" w:rsidRPr="00A375A8" w:rsidRDefault="00A574AD" w:rsidP="00A574AD">
      <w:pPr>
        <w:pStyle w:val="ListParagraph"/>
        <w:widowControl w:val="0"/>
        <w:numPr>
          <w:ilvl w:val="0"/>
          <w:numId w:val="47"/>
        </w:numPr>
        <w:rPr>
          <w:rFonts w:ascii="Calibri" w:hAnsi="Calibri" w:cs="Calibri"/>
          <w:sz w:val="22"/>
          <w:szCs w:val="22"/>
        </w:rPr>
      </w:pPr>
      <w:r w:rsidRPr="00A375A8">
        <w:rPr>
          <w:rFonts w:ascii="Calibri" w:hAnsi="Calibri" w:cs="Calibri"/>
          <w:sz w:val="22"/>
          <w:szCs w:val="22"/>
        </w:rPr>
        <w:t xml:space="preserve">This is a deferred exam request for </w:t>
      </w:r>
      <w:r>
        <w:rPr>
          <w:rFonts w:ascii="Calibri" w:hAnsi="Calibri" w:cs="Calibri"/>
          <w:sz w:val="22"/>
          <w:szCs w:val="22"/>
        </w:rPr>
        <w:t>ME 3301</w:t>
      </w:r>
      <w:r w:rsidRPr="00A375A8">
        <w:rPr>
          <w:rFonts w:ascii="Calibri" w:hAnsi="Calibri" w:cs="Calibri"/>
          <w:sz w:val="22"/>
          <w:szCs w:val="22"/>
        </w:rPr>
        <w:t xml:space="preserve"> from Fall 2024. </w:t>
      </w:r>
    </w:p>
    <w:p w14:paraId="68772CBF" w14:textId="77777777" w:rsidR="00A574AD" w:rsidRPr="00A375A8" w:rsidRDefault="00A574AD" w:rsidP="00A574AD">
      <w:pPr>
        <w:pStyle w:val="ListParagraph"/>
        <w:widowControl w:val="0"/>
        <w:numPr>
          <w:ilvl w:val="0"/>
          <w:numId w:val="47"/>
        </w:numPr>
        <w:rPr>
          <w:rFonts w:ascii="Calibri" w:hAnsi="Calibri" w:cs="Calibri"/>
          <w:sz w:val="22"/>
          <w:szCs w:val="22"/>
        </w:rPr>
      </w:pPr>
      <w:r w:rsidRPr="00A375A8">
        <w:rPr>
          <w:rFonts w:ascii="Calibri" w:hAnsi="Calibri" w:cs="Calibri"/>
          <w:sz w:val="22"/>
          <w:szCs w:val="22"/>
        </w:rPr>
        <w:t xml:space="preserve">This request has come to SCUgS as it is beyond the timeframe of what the unit can approve.  </w:t>
      </w:r>
    </w:p>
    <w:p w14:paraId="28140A36" w14:textId="113F4374" w:rsidR="005B5E30" w:rsidRDefault="00A574AD" w:rsidP="00A574AD">
      <w:pPr>
        <w:pStyle w:val="ListParagraph"/>
        <w:widowControl w:val="0"/>
        <w:numPr>
          <w:ilvl w:val="0"/>
          <w:numId w:val="47"/>
        </w:numPr>
        <w:rPr>
          <w:rFonts w:ascii="Calibri" w:hAnsi="Calibri" w:cs="Calibri"/>
          <w:sz w:val="22"/>
          <w:szCs w:val="22"/>
        </w:rPr>
      </w:pPr>
      <w:r>
        <w:rPr>
          <w:rFonts w:ascii="Calibri" w:hAnsi="Calibri" w:cs="Calibri"/>
          <w:sz w:val="22"/>
          <w:szCs w:val="22"/>
        </w:rPr>
        <w:t>The student suffered a significant medical event earlier in the year. Their exam was deferred to May 19 and was later extended further. The student was unable to meet th</w:t>
      </w:r>
      <w:r w:rsidR="00AF1D33">
        <w:rPr>
          <w:rFonts w:ascii="Calibri" w:hAnsi="Calibri" w:cs="Calibri"/>
          <w:sz w:val="22"/>
          <w:szCs w:val="22"/>
        </w:rPr>
        <w:t>ose</w:t>
      </w:r>
      <w:r>
        <w:rPr>
          <w:rFonts w:ascii="Calibri" w:hAnsi="Calibri" w:cs="Calibri"/>
          <w:sz w:val="22"/>
          <w:szCs w:val="22"/>
        </w:rPr>
        <w:t xml:space="preserve"> deadlines. </w:t>
      </w:r>
    </w:p>
    <w:p w14:paraId="66A3AB78" w14:textId="204DBD3B" w:rsidR="00A574AD" w:rsidRDefault="00A574AD" w:rsidP="00A574AD">
      <w:pPr>
        <w:pStyle w:val="ListParagraph"/>
        <w:widowControl w:val="0"/>
        <w:numPr>
          <w:ilvl w:val="0"/>
          <w:numId w:val="47"/>
        </w:numPr>
        <w:rPr>
          <w:rFonts w:ascii="Calibri" w:hAnsi="Calibri" w:cs="Calibri"/>
          <w:sz w:val="22"/>
          <w:szCs w:val="22"/>
        </w:rPr>
      </w:pPr>
      <w:r>
        <w:rPr>
          <w:rFonts w:ascii="Calibri" w:hAnsi="Calibri" w:cs="Calibri"/>
          <w:sz w:val="22"/>
          <w:szCs w:val="22"/>
        </w:rPr>
        <w:t xml:space="preserve">The </w:t>
      </w:r>
      <w:r w:rsidR="00AF1D33">
        <w:rPr>
          <w:rFonts w:ascii="Calibri" w:hAnsi="Calibri" w:cs="Calibri"/>
          <w:sz w:val="22"/>
          <w:szCs w:val="22"/>
        </w:rPr>
        <w:t>student’s</w:t>
      </w:r>
      <w:r>
        <w:rPr>
          <w:rFonts w:ascii="Calibri" w:hAnsi="Calibri" w:cs="Calibri"/>
          <w:sz w:val="22"/>
          <w:szCs w:val="22"/>
        </w:rPr>
        <w:t xml:space="preserve"> letter of appeal outlines a </w:t>
      </w:r>
      <w:r w:rsidR="00E27333">
        <w:rPr>
          <w:rFonts w:ascii="Calibri" w:hAnsi="Calibri" w:cs="Calibri"/>
          <w:sz w:val="22"/>
          <w:szCs w:val="22"/>
        </w:rPr>
        <w:t xml:space="preserve">history of medical issues and struggles. Supporting medical documentation is included in the appeal package. </w:t>
      </w:r>
    </w:p>
    <w:p w14:paraId="6A74BA68" w14:textId="11F6708F" w:rsidR="00E27333" w:rsidRPr="00E27333" w:rsidRDefault="00E27333" w:rsidP="00E27333">
      <w:pPr>
        <w:widowControl w:val="0"/>
        <w:rPr>
          <w:rFonts w:ascii="Calibri" w:hAnsi="Calibri" w:cs="Calibri"/>
          <w:sz w:val="22"/>
          <w:szCs w:val="22"/>
        </w:rPr>
      </w:pPr>
    </w:p>
    <w:p w14:paraId="3BB9E6D4" w14:textId="77777777" w:rsidR="00E27333" w:rsidRDefault="00E27333" w:rsidP="00E27333">
      <w:pPr>
        <w:widowControl w:val="0"/>
        <w:ind w:left="1080"/>
        <w:rPr>
          <w:rFonts w:ascii="Calibri" w:hAnsi="Calibri" w:cs="Calibri"/>
          <w:sz w:val="22"/>
          <w:szCs w:val="22"/>
        </w:rPr>
      </w:pPr>
      <w:r w:rsidRPr="00A574AD">
        <w:rPr>
          <w:rFonts w:ascii="Calibri" w:hAnsi="Calibri" w:cs="Calibri"/>
          <w:b/>
          <w:bCs/>
          <w:sz w:val="22"/>
          <w:szCs w:val="22"/>
        </w:rPr>
        <w:t>MOTION</w:t>
      </w:r>
      <w:r>
        <w:rPr>
          <w:rFonts w:ascii="Calibri" w:hAnsi="Calibri" w:cs="Calibri"/>
          <w:sz w:val="22"/>
          <w:szCs w:val="22"/>
        </w:rPr>
        <w:t xml:space="preserve"> P. Coady / L. Bruce-Robertson </w:t>
      </w:r>
    </w:p>
    <w:p w14:paraId="65D9237D" w14:textId="77777777" w:rsidR="00E27333" w:rsidRDefault="00E27333" w:rsidP="00E27333">
      <w:pPr>
        <w:widowControl w:val="0"/>
        <w:ind w:left="1080"/>
        <w:rPr>
          <w:rFonts w:ascii="Calibri" w:hAnsi="Calibri" w:cs="Calibri"/>
          <w:sz w:val="22"/>
          <w:szCs w:val="22"/>
        </w:rPr>
      </w:pPr>
    </w:p>
    <w:p w14:paraId="56334F65" w14:textId="6D55922C" w:rsidR="00E27333" w:rsidRDefault="00E27333" w:rsidP="00E27333">
      <w:pPr>
        <w:widowControl w:val="0"/>
        <w:ind w:left="1080"/>
        <w:rPr>
          <w:rFonts w:ascii="Calibri" w:hAnsi="Calibri" w:cs="Calibri"/>
          <w:sz w:val="22"/>
          <w:szCs w:val="22"/>
        </w:rPr>
      </w:pPr>
      <w:r w:rsidRPr="00A574AD">
        <w:rPr>
          <w:rFonts w:ascii="Calibri" w:hAnsi="Calibri" w:cs="Calibri"/>
          <w:i/>
          <w:iCs/>
          <w:sz w:val="22"/>
          <w:szCs w:val="22"/>
        </w:rPr>
        <w:t>RESOLVED</w:t>
      </w:r>
      <w:r>
        <w:rPr>
          <w:rFonts w:ascii="Calibri" w:hAnsi="Calibri" w:cs="Calibri"/>
          <w:sz w:val="22"/>
          <w:szCs w:val="22"/>
        </w:rPr>
        <w:t xml:space="preserve"> that the </w:t>
      </w:r>
      <w:r w:rsidR="00AF1D33">
        <w:rPr>
          <w:rFonts w:ascii="Calibri" w:hAnsi="Calibri" w:cs="Calibri"/>
          <w:sz w:val="22"/>
          <w:szCs w:val="22"/>
        </w:rPr>
        <w:t>C</w:t>
      </w:r>
      <w:r>
        <w:rPr>
          <w:rFonts w:ascii="Calibri" w:hAnsi="Calibri" w:cs="Calibri"/>
          <w:sz w:val="22"/>
          <w:szCs w:val="22"/>
        </w:rPr>
        <w:t xml:space="preserve">ommittee approve the extension to December 5, 2025, provided the student provides medical documentation confirming their fitness to resume studies.  </w:t>
      </w:r>
    </w:p>
    <w:p w14:paraId="0979BF7E" w14:textId="77777777" w:rsidR="00E27333" w:rsidRDefault="00E27333" w:rsidP="00E27333">
      <w:pPr>
        <w:widowControl w:val="0"/>
        <w:ind w:left="1080"/>
        <w:rPr>
          <w:rFonts w:ascii="Calibri" w:hAnsi="Calibri" w:cs="Calibri"/>
          <w:sz w:val="22"/>
          <w:szCs w:val="22"/>
        </w:rPr>
      </w:pPr>
    </w:p>
    <w:p w14:paraId="1EB40A89" w14:textId="77777777" w:rsidR="00E27333" w:rsidRPr="00A574AD" w:rsidRDefault="00E27333" w:rsidP="00E27333">
      <w:pPr>
        <w:widowControl w:val="0"/>
        <w:ind w:left="1080"/>
        <w:rPr>
          <w:rFonts w:ascii="Calibri" w:hAnsi="Calibri" w:cs="Calibri"/>
          <w:b/>
          <w:bCs/>
          <w:sz w:val="22"/>
          <w:szCs w:val="22"/>
        </w:rPr>
      </w:pPr>
      <w:r w:rsidRPr="00A574AD">
        <w:rPr>
          <w:rFonts w:ascii="Calibri" w:hAnsi="Calibri" w:cs="Calibri"/>
          <w:b/>
          <w:bCs/>
          <w:sz w:val="22"/>
          <w:szCs w:val="22"/>
        </w:rPr>
        <w:lastRenderedPageBreak/>
        <w:t>CARRIED</w:t>
      </w:r>
    </w:p>
    <w:p w14:paraId="6FEC4ADA" w14:textId="06D58245" w:rsidR="00C06DD5" w:rsidRPr="00AF1D33" w:rsidRDefault="00E27333" w:rsidP="00AF1D33">
      <w:pPr>
        <w:widowControl w:val="0"/>
        <w:ind w:left="1080"/>
        <w:rPr>
          <w:rFonts w:ascii="Calibri" w:hAnsi="Calibri" w:cs="Calibri"/>
          <w:i/>
          <w:iCs/>
          <w:sz w:val="22"/>
          <w:szCs w:val="22"/>
        </w:rPr>
      </w:pPr>
      <w:r w:rsidRPr="00A574AD">
        <w:rPr>
          <w:rFonts w:ascii="Calibri" w:hAnsi="Calibri" w:cs="Calibri"/>
          <w:i/>
          <w:iCs/>
          <w:sz w:val="22"/>
          <w:szCs w:val="22"/>
        </w:rPr>
        <w:t xml:space="preserve">Abstentions: 1 </w:t>
      </w:r>
    </w:p>
    <w:p w14:paraId="21C54BF2" w14:textId="77777777" w:rsidR="00E27333" w:rsidRDefault="00E27333" w:rsidP="00E27333">
      <w:pPr>
        <w:widowControl w:val="0"/>
        <w:ind w:left="1080"/>
        <w:rPr>
          <w:rFonts w:ascii="Calibri" w:hAnsi="Calibri" w:cs="Calibri"/>
          <w:sz w:val="22"/>
          <w:szCs w:val="22"/>
        </w:rPr>
      </w:pPr>
    </w:p>
    <w:p w14:paraId="28FF38B7" w14:textId="2133FDE3" w:rsidR="00E27333" w:rsidRDefault="00E27333" w:rsidP="00E27333">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9</w:t>
      </w:r>
      <w:r>
        <w:rPr>
          <w:rFonts w:ascii="Calibri" w:hAnsi="Calibri" w:cs="Calibri"/>
          <w:sz w:val="22"/>
          <w:szCs w:val="22"/>
        </w:rPr>
        <w:t xml:space="preserve"> </w:t>
      </w:r>
      <w:r>
        <w:rPr>
          <w:rFonts w:ascii="Calibri" w:hAnsi="Calibri" w:cs="Calibri"/>
          <w:b/>
          <w:bCs/>
          <w:sz w:val="22"/>
          <w:szCs w:val="22"/>
          <w:u w:val="single"/>
        </w:rPr>
        <w:t xml:space="preserve">Calendar Change Proposal – Quasi-Editorial </w:t>
      </w:r>
    </w:p>
    <w:p w14:paraId="622F87FD" w14:textId="77777777" w:rsidR="00E27333" w:rsidRDefault="00E27333" w:rsidP="00E27333">
      <w:pPr>
        <w:widowControl w:val="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5480E800" w14:textId="7A8A7A57" w:rsidR="00E27333" w:rsidRDefault="00E27333" w:rsidP="00E27333">
      <w:pPr>
        <w:widowControl w:val="0"/>
        <w:ind w:left="1080"/>
        <w:rPr>
          <w:rFonts w:ascii="Calibri" w:hAnsi="Calibri" w:cs="Calibri"/>
          <w:sz w:val="22"/>
          <w:szCs w:val="22"/>
        </w:rPr>
      </w:pPr>
      <w:r>
        <w:rPr>
          <w:rFonts w:ascii="Calibri" w:hAnsi="Calibri" w:cs="Calibri"/>
          <w:sz w:val="22"/>
          <w:szCs w:val="22"/>
        </w:rPr>
        <w:t>J. Porter</w:t>
      </w:r>
      <w:r w:rsidRPr="00057906">
        <w:rPr>
          <w:rFonts w:ascii="Calibri" w:hAnsi="Calibri" w:cs="Calibri"/>
          <w:sz w:val="22"/>
          <w:szCs w:val="22"/>
        </w:rPr>
        <w:t xml:space="preserve"> </w:t>
      </w:r>
      <w:r>
        <w:rPr>
          <w:rFonts w:ascii="Calibri" w:hAnsi="Calibri" w:cs="Calibri"/>
          <w:sz w:val="22"/>
          <w:szCs w:val="22"/>
        </w:rPr>
        <w:t xml:space="preserve">provided an overview of the quasi-editorial calendar change proposal. </w:t>
      </w:r>
    </w:p>
    <w:bookmarkEnd w:id="0"/>
    <w:p w14:paraId="2B24A8CD" w14:textId="77777777" w:rsidR="004F18CF" w:rsidRDefault="004F18CF" w:rsidP="004F18CF">
      <w:pPr>
        <w:widowControl w:val="0"/>
        <w:ind w:left="360" w:firstLine="720"/>
        <w:rPr>
          <w:rFonts w:ascii="Calibri" w:hAnsi="Calibri" w:cs="Calibri"/>
          <w:sz w:val="22"/>
          <w:szCs w:val="22"/>
        </w:rPr>
      </w:pPr>
    </w:p>
    <w:p w14:paraId="386C7BD1" w14:textId="017D7349" w:rsidR="004F18CF" w:rsidRDefault="004F18CF" w:rsidP="004F18CF">
      <w:pPr>
        <w:widowControl w:val="0"/>
        <w:ind w:left="1080"/>
        <w:rPr>
          <w:rFonts w:ascii="Calibri" w:hAnsi="Calibri" w:cs="Calibri"/>
          <w:b/>
          <w:bCs/>
          <w:sz w:val="22"/>
          <w:szCs w:val="22"/>
        </w:rPr>
      </w:pPr>
      <w:r w:rsidRPr="00D45ABE">
        <w:rPr>
          <w:rFonts w:ascii="Calibri" w:hAnsi="Calibri" w:cs="Calibri"/>
          <w:b/>
          <w:bCs/>
          <w:sz w:val="22"/>
          <w:szCs w:val="22"/>
        </w:rPr>
        <w:t>MOTION</w:t>
      </w:r>
      <w:r>
        <w:rPr>
          <w:rFonts w:ascii="Calibri" w:hAnsi="Calibri" w:cs="Calibri"/>
          <w:b/>
          <w:bCs/>
          <w:sz w:val="22"/>
          <w:szCs w:val="22"/>
        </w:rPr>
        <w:t xml:space="preserve"> </w:t>
      </w:r>
      <w:r>
        <w:rPr>
          <w:rFonts w:ascii="Calibri" w:hAnsi="Calibri" w:cs="Calibri"/>
          <w:sz w:val="22"/>
          <w:szCs w:val="22"/>
        </w:rPr>
        <w:t>J. Porter</w:t>
      </w:r>
      <w:r w:rsidRPr="00DC1680">
        <w:rPr>
          <w:rFonts w:ascii="Calibri" w:hAnsi="Calibri" w:cs="Calibri"/>
          <w:sz w:val="22"/>
          <w:szCs w:val="22"/>
        </w:rPr>
        <w:t xml:space="preserve"> / </w:t>
      </w:r>
      <w:r>
        <w:rPr>
          <w:rFonts w:ascii="Calibri" w:hAnsi="Calibri" w:cs="Calibri"/>
          <w:sz w:val="22"/>
          <w:szCs w:val="22"/>
        </w:rPr>
        <w:t>C. Parsons</w:t>
      </w:r>
      <w:r>
        <w:rPr>
          <w:rFonts w:ascii="Calibri" w:hAnsi="Calibri" w:cs="Calibri"/>
          <w:b/>
          <w:bCs/>
          <w:sz w:val="22"/>
          <w:szCs w:val="22"/>
        </w:rPr>
        <w:t xml:space="preserve"> </w:t>
      </w:r>
    </w:p>
    <w:p w14:paraId="34D6D55F" w14:textId="77777777" w:rsidR="004F18CF" w:rsidRPr="00D45ABE" w:rsidRDefault="004F18CF" w:rsidP="004F18CF">
      <w:pPr>
        <w:widowControl w:val="0"/>
        <w:ind w:left="1080"/>
        <w:rPr>
          <w:rFonts w:ascii="Calibri" w:hAnsi="Calibri" w:cs="Calibri"/>
          <w:b/>
          <w:bCs/>
          <w:sz w:val="22"/>
          <w:szCs w:val="22"/>
        </w:rPr>
      </w:pPr>
    </w:p>
    <w:p w14:paraId="30C46C30" w14:textId="7959BF33" w:rsidR="004F18CF" w:rsidRDefault="004F18CF" w:rsidP="004F18CF">
      <w:pPr>
        <w:widowControl w:val="0"/>
        <w:ind w:left="1080"/>
        <w:rPr>
          <w:rFonts w:asciiTheme="minorHAnsi" w:hAnsiTheme="minorHAnsi" w:cstheme="minorHAnsi"/>
          <w:sz w:val="22"/>
          <w:szCs w:val="22"/>
        </w:rPr>
      </w:pPr>
      <w:r>
        <w:rPr>
          <w:rFonts w:asciiTheme="minorHAnsi" w:hAnsiTheme="minorHAnsi" w:cstheme="minorHAnsi"/>
          <w:i/>
          <w:iCs/>
          <w:sz w:val="22"/>
          <w:szCs w:val="22"/>
        </w:rPr>
        <w:t xml:space="preserve">RESOLVED </w:t>
      </w:r>
      <w:r>
        <w:rPr>
          <w:rFonts w:asciiTheme="minorHAnsi" w:hAnsiTheme="minorHAnsi" w:cstheme="minorHAnsi"/>
          <w:sz w:val="22"/>
          <w:szCs w:val="22"/>
        </w:rPr>
        <w:t xml:space="preserve">that the Committee approve the quasi-editorial calendar change proposal as presented.   </w:t>
      </w:r>
    </w:p>
    <w:p w14:paraId="7A773CA2" w14:textId="77777777" w:rsidR="004F18CF" w:rsidRDefault="004F18CF" w:rsidP="004F18CF">
      <w:pPr>
        <w:widowControl w:val="0"/>
        <w:ind w:left="1080"/>
        <w:rPr>
          <w:rFonts w:asciiTheme="minorHAnsi" w:hAnsiTheme="minorHAnsi" w:cstheme="minorHAnsi"/>
          <w:sz w:val="22"/>
          <w:szCs w:val="22"/>
        </w:rPr>
      </w:pPr>
    </w:p>
    <w:p w14:paraId="4B5E12D4" w14:textId="77777777" w:rsidR="004F18CF" w:rsidRDefault="004F18CF" w:rsidP="004F18CF">
      <w:pPr>
        <w:widowControl w:val="0"/>
        <w:ind w:left="1080"/>
        <w:rPr>
          <w:rFonts w:asciiTheme="minorHAnsi" w:hAnsiTheme="minorHAnsi" w:cstheme="minorHAnsi"/>
          <w:b/>
          <w:bCs/>
          <w:sz w:val="22"/>
          <w:szCs w:val="22"/>
        </w:rPr>
      </w:pPr>
      <w:r w:rsidRPr="004539A3">
        <w:rPr>
          <w:rFonts w:asciiTheme="minorHAnsi" w:hAnsiTheme="minorHAnsi" w:cstheme="minorHAnsi"/>
          <w:b/>
          <w:bCs/>
          <w:sz w:val="22"/>
          <w:szCs w:val="22"/>
        </w:rPr>
        <w:t xml:space="preserve">CARRIED    </w:t>
      </w:r>
    </w:p>
    <w:p w14:paraId="73053225" w14:textId="1CE8B07B" w:rsidR="004F18CF" w:rsidRDefault="004F18CF" w:rsidP="004F18CF">
      <w:pPr>
        <w:widowControl w:val="0"/>
        <w:ind w:left="1080"/>
        <w:rPr>
          <w:rFonts w:ascii="Calibri" w:hAnsi="Calibri" w:cs="Calibri"/>
          <w:i/>
          <w:iCs/>
          <w:sz w:val="22"/>
          <w:szCs w:val="22"/>
        </w:rPr>
      </w:pPr>
      <w:r w:rsidRPr="00D9464C">
        <w:rPr>
          <w:rFonts w:ascii="Calibri" w:hAnsi="Calibri" w:cs="Calibri"/>
          <w:i/>
          <w:iCs/>
          <w:sz w:val="22"/>
          <w:szCs w:val="22"/>
        </w:rPr>
        <w:t>Abstentions:</w:t>
      </w:r>
      <w:r w:rsidRPr="00887629">
        <w:rPr>
          <w:rFonts w:ascii="Calibri" w:hAnsi="Calibri" w:cs="Calibri"/>
          <w:i/>
          <w:iCs/>
          <w:sz w:val="22"/>
          <w:szCs w:val="22"/>
        </w:rPr>
        <w:t xml:space="preserve"> </w:t>
      </w:r>
      <w:r>
        <w:rPr>
          <w:rFonts w:ascii="Calibri" w:hAnsi="Calibri" w:cs="Calibri"/>
          <w:i/>
          <w:iCs/>
          <w:sz w:val="22"/>
          <w:szCs w:val="22"/>
        </w:rPr>
        <w:t>0</w:t>
      </w:r>
    </w:p>
    <w:p w14:paraId="25C71D2B" w14:textId="3F491C80" w:rsidR="004F18CF" w:rsidRDefault="004F18CF" w:rsidP="004F18CF">
      <w:pPr>
        <w:widowControl w:val="0"/>
        <w:ind w:left="1080"/>
        <w:rPr>
          <w:rFonts w:ascii="Calibri" w:hAnsi="Calibri" w:cs="Calibri"/>
          <w:i/>
          <w:iCs/>
          <w:sz w:val="22"/>
          <w:szCs w:val="22"/>
        </w:rPr>
      </w:pPr>
    </w:p>
    <w:p w14:paraId="4236DF5A" w14:textId="47DF4BB2" w:rsidR="00E27333" w:rsidRDefault="00E27333" w:rsidP="00E27333">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10</w:t>
      </w:r>
      <w:r>
        <w:rPr>
          <w:rFonts w:ascii="Calibri" w:hAnsi="Calibri" w:cs="Calibri"/>
          <w:sz w:val="22"/>
          <w:szCs w:val="22"/>
        </w:rPr>
        <w:t xml:space="preserve"> </w:t>
      </w:r>
      <w:r>
        <w:rPr>
          <w:rFonts w:ascii="Calibri" w:hAnsi="Calibri" w:cs="Calibri"/>
          <w:b/>
          <w:bCs/>
          <w:sz w:val="22"/>
          <w:szCs w:val="22"/>
          <w:u w:val="single"/>
        </w:rPr>
        <w:t xml:space="preserve">Calendar Change Proposal – Grenfell  </w:t>
      </w:r>
    </w:p>
    <w:p w14:paraId="4E234B73" w14:textId="77777777" w:rsidR="00E27333" w:rsidRDefault="00E27333" w:rsidP="00E27333">
      <w:pPr>
        <w:widowControl w:val="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3B1246C1" w14:textId="41C2427B" w:rsidR="00E27333" w:rsidRDefault="00E27333" w:rsidP="00E27333">
      <w:pPr>
        <w:widowControl w:val="0"/>
        <w:ind w:left="1080"/>
        <w:rPr>
          <w:rFonts w:ascii="Calibri" w:hAnsi="Calibri" w:cs="Calibri"/>
          <w:sz w:val="22"/>
          <w:szCs w:val="22"/>
        </w:rPr>
      </w:pPr>
      <w:r>
        <w:rPr>
          <w:rFonts w:ascii="Calibri" w:hAnsi="Calibri" w:cs="Calibri"/>
          <w:sz w:val="22"/>
          <w:szCs w:val="22"/>
        </w:rPr>
        <w:t>L. Bruce-Robertson</w:t>
      </w:r>
      <w:r w:rsidRPr="00057906">
        <w:rPr>
          <w:rFonts w:ascii="Calibri" w:hAnsi="Calibri" w:cs="Calibri"/>
          <w:sz w:val="22"/>
          <w:szCs w:val="22"/>
        </w:rPr>
        <w:t xml:space="preserve"> </w:t>
      </w:r>
      <w:r>
        <w:rPr>
          <w:rFonts w:ascii="Calibri" w:hAnsi="Calibri" w:cs="Calibri"/>
          <w:sz w:val="22"/>
          <w:szCs w:val="22"/>
        </w:rPr>
        <w:t xml:space="preserve">provided an overview of the calendar change proposal. </w:t>
      </w:r>
    </w:p>
    <w:p w14:paraId="47313AFF" w14:textId="77777777" w:rsidR="00E27333" w:rsidRDefault="00E27333" w:rsidP="00E27333">
      <w:pPr>
        <w:widowControl w:val="0"/>
        <w:ind w:left="360" w:firstLine="720"/>
        <w:rPr>
          <w:rFonts w:ascii="Calibri" w:hAnsi="Calibri" w:cs="Calibri"/>
          <w:sz w:val="22"/>
          <w:szCs w:val="22"/>
        </w:rPr>
      </w:pPr>
    </w:p>
    <w:p w14:paraId="46B11D28" w14:textId="5928B154" w:rsidR="00E27333" w:rsidRDefault="00E27333" w:rsidP="00E27333">
      <w:pPr>
        <w:widowControl w:val="0"/>
        <w:ind w:left="1080"/>
        <w:rPr>
          <w:rFonts w:ascii="Calibri" w:hAnsi="Calibri" w:cs="Calibri"/>
          <w:b/>
          <w:bCs/>
          <w:sz w:val="22"/>
          <w:szCs w:val="22"/>
        </w:rPr>
      </w:pPr>
      <w:r w:rsidRPr="00D45ABE">
        <w:rPr>
          <w:rFonts w:ascii="Calibri" w:hAnsi="Calibri" w:cs="Calibri"/>
          <w:b/>
          <w:bCs/>
          <w:sz w:val="22"/>
          <w:szCs w:val="22"/>
        </w:rPr>
        <w:t>MOTION</w:t>
      </w:r>
      <w:r>
        <w:rPr>
          <w:rFonts w:ascii="Calibri" w:hAnsi="Calibri" w:cs="Calibri"/>
          <w:b/>
          <w:bCs/>
          <w:sz w:val="22"/>
          <w:szCs w:val="22"/>
        </w:rPr>
        <w:t xml:space="preserve"> </w:t>
      </w:r>
      <w:r>
        <w:rPr>
          <w:rFonts w:ascii="Calibri" w:hAnsi="Calibri" w:cs="Calibri"/>
          <w:sz w:val="22"/>
          <w:szCs w:val="22"/>
        </w:rPr>
        <w:t>L. Bruce-Robertson / M. Waller</w:t>
      </w:r>
      <w:r>
        <w:rPr>
          <w:rFonts w:ascii="Calibri" w:hAnsi="Calibri" w:cs="Calibri"/>
          <w:b/>
          <w:bCs/>
          <w:sz w:val="22"/>
          <w:szCs w:val="22"/>
        </w:rPr>
        <w:t xml:space="preserve"> </w:t>
      </w:r>
    </w:p>
    <w:p w14:paraId="13B85D2D" w14:textId="77777777" w:rsidR="00E27333" w:rsidRPr="00D45ABE" w:rsidRDefault="00E27333" w:rsidP="00E27333">
      <w:pPr>
        <w:widowControl w:val="0"/>
        <w:ind w:left="1080"/>
        <w:rPr>
          <w:rFonts w:ascii="Calibri" w:hAnsi="Calibri" w:cs="Calibri"/>
          <w:b/>
          <w:bCs/>
          <w:sz w:val="22"/>
          <w:szCs w:val="22"/>
        </w:rPr>
      </w:pPr>
    </w:p>
    <w:p w14:paraId="22DB526E" w14:textId="2B24F00D" w:rsidR="00E27333" w:rsidRDefault="00E27333" w:rsidP="00E27333">
      <w:pPr>
        <w:widowControl w:val="0"/>
        <w:ind w:left="1080"/>
        <w:rPr>
          <w:rFonts w:asciiTheme="minorHAnsi" w:hAnsiTheme="minorHAnsi" w:cstheme="minorHAnsi"/>
          <w:sz w:val="22"/>
          <w:szCs w:val="22"/>
        </w:rPr>
      </w:pPr>
      <w:r>
        <w:rPr>
          <w:rFonts w:asciiTheme="minorHAnsi" w:hAnsiTheme="minorHAnsi" w:cstheme="minorHAnsi"/>
          <w:i/>
          <w:iCs/>
          <w:sz w:val="22"/>
          <w:szCs w:val="22"/>
        </w:rPr>
        <w:t xml:space="preserve">RESOLVED </w:t>
      </w:r>
      <w:r>
        <w:rPr>
          <w:rFonts w:asciiTheme="minorHAnsi" w:hAnsiTheme="minorHAnsi" w:cstheme="minorHAnsi"/>
          <w:sz w:val="22"/>
          <w:szCs w:val="22"/>
        </w:rPr>
        <w:t xml:space="preserve">that the Committee approve the calendar change proposal pending minor editorial revisions.    </w:t>
      </w:r>
    </w:p>
    <w:p w14:paraId="52F5F996" w14:textId="77777777" w:rsidR="00E27333" w:rsidRDefault="00E27333" w:rsidP="00E27333">
      <w:pPr>
        <w:widowControl w:val="0"/>
        <w:ind w:left="1080"/>
        <w:rPr>
          <w:rFonts w:asciiTheme="minorHAnsi" w:hAnsiTheme="minorHAnsi" w:cstheme="minorHAnsi"/>
          <w:sz w:val="22"/>
          <w:szCs w:val="22"/>
        </w:rPr>
      </w:pPr>
    </w:p>
    <w:p w14:paraId="4174CF1A" w14:textId="77777777" w:rsidR="00E27333" w:rsidRDefault="00E27333" w:rsidP="00E27333">
      <w:pPr>
        <w:widowControl w:val="0"/>
        <w:ind w:left="1080"/>
        <w:rPr>
          <w:rFonts w:asciiTheme="minorHAnsi" w:hAnsiTheme="minorHAnsi" w:cstheme="minorHAnsi"/>
          <w:b/>
          <w:bCs/>
          <w:sz w:val="22"/>
          <w:szCs w:val="22"/>
        </w:rPr>
      </w:pPr>
      <w:r w:rsidRPr="004539A3">
        <w:rPr>
          <w:rFonts w:asciiTheme="minorHAnsi" w:hAnsiTheme="minorHAnsi" w:cstheme="minorHAnsi"/>
          <w:b/>
          <w:bCs/>
          <w:sz w:val="22"/>
          <w:szCs w:val="22"/>
        </w:rPr>
        <w:t xml:space="preserve">CARRIED    </w:t>
      </w:r>
    </w:p>
    <w:p w14:paraId="3939E998" w14:textId="5717B0B1" w:rsidR="00E27333" w:rsidRDefault="00E27333" w:rsidP="00E27333">
      <w:pPr>
        <w:widowControl w:val="0"/>
        <w:ind w:left="1080"/>
        <w:rPr>
          <w:rFonts w:ascii="Calibri" w:hAnsi="Calibri" w:cs="Calibri"/>
          <w:i/>
          <w:iCs/>
          <w:sz w:val="22"/>
          <w:szCs w:val="22"/>
        </w:rPr>
      </w:pPr>
      <w:r w:rsidRPr="00D9464C">
        <w:rPr>
          <w:rFonts w:ascii="Calibri" w:hAnsi="Calibri" w:cs="Calibri"/>
          <w:i/>
          <w:iCs/>
          <w:sz w:val="22"/>
          <w:szCs w:val="22"/>
        </w:rPr>
        <w:t>Abstentions:</w:t>
      </w:r>
      <w:r w:rsidRPr="00887629">
        <w:rPr>
          <w:rFonts w:ascii="Calibri" w:hAnsi="Calibri" w:cs="Calibri"/>
          <w:i/>
          <w:iCs/>
          <w:sz w:val="22"/>
          <w:szCs w:val="22"/>
        </w:rPr>
        <w:t xml:space="preserve"> </w:t>
      </w:r>
      <w:r>
        <w:rPr>
          <w:rFonts w:ascii="Calibri" w:hAnsi="Calibri" w:cs="Calibri"/>
          <w:i/>
          <w:iCs/>
          <w:sz w:val="22"/>
          <w:szCs w:val="22"/>
        </w:rPr>
        <w:t>1</w:t>
      </w:r>
    </w:p>
    <w:p w14:paraId="72D721C1" w14:textId="77777777" w:rsidR="00E27333" w:rsidRDefault="00E27333" w:rsidP="004F18CF">
      <w:pPr>
        <w:widowControl w:val="0"/>
        <w:ind w:left="1080"/>
        <w:rPr>
          <w:rFonts w:ascii="Calibri" w:hAnsi="Calibri" w:cs="Calibri"/>
          <w:i/>
          <w:iCs/>
          <w:sz w:val="22"/>
          <w:szCs w:val="22"/>
        </w:rPr>
      </w:pPr>
    </w:p>
    <w:p w14:paraId="547D4718" w14:textId="21F2E96D" w:rsidR="00E27333" w:rsidRDefault="00E27333" w:rsidP="00E27333">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11</w:t>
      </w:r>
      <w:r>
        <w:rPr>
          <w:rFonts w:ascii="Calibri" w:hAnsi="Calibri" w:cs="Calibri"/>
          <w:sz w:val="22"/>
          <w:szCs w:val="22"/>
        </w:rPr>
        <w:t xml:space="preserve"> </w:t>
      </w:r>
      <w:r>
        <w:rPr>
          <w:rFonts w:ascii="Calibri" w:hAnsi="Calibri" w:cs="Calibri"/>
          <w:b/>
          <w:bCs/>
          <w:sz w:val="22"/>
          <w:szCs w:val="22"/>
          <w:u w:val="single"/>
        </w:rPr>
        <w:t xml:space="preserve">Calendar Change Proposal – </w:t>
      </w:r>
      <w:r w:rsidR="00AF1D33">
        <w:rPr>
          <w:rFonts w:ascii="Calibri" w:hAnsi="Calibri" w:cs="Calibri"/>
          <w:b/>
          <w:bCs/>
          <w:sz w:val="22"/>
          <w:szCs w:val="22"/>
          <w:u w:val="single"/>
        </w:rPr>
        <w:t>HSS</w:t>
      </w:r>
      <w:r>
        <w:rPr>
          <w:rFonts w:ascii="Calibri" w:hAnsi="Calibri" w:cs="Calibri"/>
          <w:b/>
          <w:bCs/>
          <w:sz w:val="22"/>
          <w:szCs w:val="22"/>
          <w:u w:val="single"/>
        </w:rPr>
        <w:t xml:space="preserve">  </w:t>
      </w:r>
    </w:p>
    <w:p w14:paraId="651D3876" w14:textId="77777777" w:rsidR="00E27333" w:rsidRDefault="00E27333" w:rsidP="00E27333">
      <w:pPr>
        <w:widowControl w:val="0"/>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2D0BF16B" w14:textId="6D5E2F01" w:rsidR="00E27333" w:rsidRDefault="00E27333" w:rsidP="00E27333">
      <w:pPr>
        <w:widowControl w:val="0"/>
        <w:ind w:left="1080"/>
        <w:rPr>
          <w:rFonts w:ascii="Calibri" w:hAnsi="Calibri" w:cs="Calibri"/>
          <w:sz w:val="22"/>
          <w:szCs w:val="22"/>
        </w:rPr>
      </w:pPr>
      <w:r>
        <w:rPr>
          <w:rFonts w:ascii="Calibri" w:hAnsi="Calibri" w:cs="Calibri"/>
          <w:sz w:val="22"/>
          <w:szCs w:val="22"/>
        </w:rPr>
        <w:t xml:space="preserve">P. </w:t>
      </w:r>
      <w:r w:rsidR="00AA0226">
        <w:rPr>
          <w:rFonts w:ascii="Calibri" w:hAnsi="Calibri" w:cs="Calibri"/>
          <w:sz w:val="22"/>
          <w:szCs w:val="22"/>
        </w:rPr>
        <w:t>Dold</w:t>
      </w:r>
      <w:r w:rsidRPr="00057906">
        <w:rPr>
          <w:rFonts w:ascii="Calibri" w:hAnsi="Calibri" w:cs="Calibri"/>
          <w:sz w:val="22"/>
          <w:szCs w:val="22"/>
        </w:rPr>
        <w:t xml:space="preserve"> </w:t>
      </w:r>
      <w:r>
        <w:rPr>
          <w:rFonts w:ascii="Calibri" w:hAnsi="Calibri" w:cs="Calibri"/>
          <w:sz w:val="22"/>
          <w:szCs w:val="22"/>
        </w:rPr>
        <w:t xml:space="preserve">provided an overview of the calendar change proposal. </w:t>
      </w:r>
    </w:p>
    <w:p w14:paraId="3E395496" w14:textId="77777777" w:rsidR="00E27333" w:rsidRDefault="00E27333" w:rsidP="00E27333">
      <w:pPr>
        <w:widowControl w:val="0"/>
        <w:ind w:left="360" w:firstLine="720"/>
        <w:rPr>
          <w:rFonts w:ascii="Calibri" w:hAnsi="Calibri" w:cs="Calibri"/>
          <w:sz w:val="22"/>
          <w:szCs w:val="22"/>
        </w:rPr>
      </w:pPr>
    </w:p>
    <w:p w14:paraId="386ED99B" w14:textId="5EC9C37F" w:rsidR="00E27333" w:rsidRDefault="00E27333" w:rsidP="00E27333">
      <w:pPr>
        <w:widowControl w:val="0"/>
        <w:ind w:left="1080"/>
        <w:rPr>
          <w:rFonts w:ascii="Calibri" w:hAnsi="Calibri" w:cs="Calibri"/>
          <w:b/>
          <w:bCs/>
          <w:sz w:val="22"/>
          <w:szCs w:val="22"/>
        </w:rPr>
      </w:pPr>
      <w:r w:rsidRPr="00D45ABE">
        <w:rPr>
          <w:rFonts w:ascii="Calibri" w:hAnsi="Calibri" w:cs="Calibri"/>
          <w:b/>
          <w:bCs/>
          <w:sz w:val="22"/>
          <w:szCs w:val="22"/>
        </w:rPr>
        <w:t>MOTION</w:t>
      </w:r>
      <w:r>
        <w:rPr>
          <w:rFonts w:ascii="Calibri" w:hAnsi="Calibri" w:cs="Calibri"/>
          <w:b/>
          <w:bCs/>
          <w:sz w:val="22"/>
          <w:szCs w:val="22"/>
        </w:rPr>
        <w:t xml:space="preserve"> </w:t>
      </w:r>
      <w:r>
        <w:rPr>
          <w:rFonts w:ascii="Calibri" w:hAnsi="Calibri" w:cs="Calibri"/>
          <w:sz w:val="22"/>
          <w:szCs w:val="22"/>
        </w:rPr>
        <w:t xml:space="preserve">P. </w:t>
      </w:r>
      <w:r w:rsidR="00AA0226">
        <w:rPr>
          <w:rFonts w:ascii="Calibri" w:hAnsi="Calibri" w:cs="Calibri"/>
          <w:sz w:val="22"/>
          <w:szCs w:val="22"/>
        </w:rPr>
        <w:t>Dold</w:t>
      </w:r>
      <w:r>
        <w:rPr>
          <w:rFonts w:ascii="Calibri" w:hAnsi="Calibri" w:cs="Calibri"/>
          <w:sz w:val="22"/>
          <w:szCs w:val="22"/>
        </w:rPr>
        <w:t xml:space="preserve"> / J. Porter</w:t>
      </w:r>
      <w:r>
        <w:rPr>
          <w:rFonts w:ascii="Calibri" w:hAnsi="Calibri" w:cs="Calibri"/>
          <w:b/>
          <w:bCs/>
          <w:sz w:val="22"/>
          <w:szCs w:val="22"/>
        </w:rPr>
        <w:t xml:space="preserve"> </w:t>
      </w:r>
    </w:p>
    <w:p w14:paraId="0F9EE45B" w14:textId="77777777" w:rsidR="00E27333" w:rsidRPr="00D45ABE" w:rsidRDefault="00E27333" w:rsidP="00E27333">
      <w:pPr>
        <w:widowControl w:val="0"/>
        <w:ind w:left="1080"/>
        <w:rPr>
          <w:rFonts w:ascii="Calibri" w:hAnsi="Calibri" w:cs="Calibri"/>
          <w:b/>
          <w:bCs/>
          <w:sz w:val="22"/>
          <w:szCs w:val="22"/>
        </w:rPr>
      </w:pPr>
    </w:p>
    <w:p w14:paraId="5DAB30C0" w14:textId="0BF4F226" w:rsidR="00E27333" w:rsidRDefault="00E27333" w:rsidP="00E27333">
      <w:pPr>
        <w:widowControl w:val="0"/>
        <w:ind w:left="1080"/>
        <w:rPr>
          <w:rFonts w:asciiTheme="minorHAnsi" w:hAnsiTheme="minorHAnsi" w:cstheme="minorHAnsi"/>
          <w:sz w:val="22"/>
          <w:szCs w:val="22"/>
        </w:rPr>
      </w:pPr>
      <w:r>
        <w:rPr>
          <w:rFonts w:asciiTheme="minorHAnsi" w:hAnsiTheme="minorHAnsi" w:cstheme="minorHAnsi"/>
          <w:i/>
          <w:iCs/>
          <w:sz w:val="22"/>
          <w:szCs w:val="22"/>
        </w:rPr>
        <w:t xml:space="preserve">RESOLVED </w:t>
      </w:r>
      <w:r>
        <w:rPr>
          <w:rFonts w:asciiTheme="minorHAnsi" w:hAnsiTheme="minorHAnsi" w:cstheme="minorHAnsi"/>
          <w:sz w:val="22"/>
          <w:szCs w:val="22"/>
        </w:rPr>
        <w:t xml:space="preserve">that the Committee approve the calendar change proposal as presented. </w:t>
      </w:r>
    </w:p>
    <w:p w14:paraId="0B7A30B6" w14:textId="77777777" w:rsidR="00E27333" w:rsidRDefault="00E27333" w:rsidP="00E27333">
      <w:pPr>
        <w:widowControl w:val="0"/>
        <w:ind w:left="1080"/>
        <w:rPr>
          <w:rFonts w:asciiTheme="minorHAnsi" w:hAnsiTheme="minorHAnsi" w:cstheme="minorHAnsi"/>
          <w:sz w:val="22"/>
          <w:szCs w:val="22"/>
        </w:rPr>
      </w:pPr>
    </w:p>
    <w:p w14:paraId="69AB6C5D" w14:textId="77777777" w:rsidR="00E27333" w:rsidRDefault="00E27333" w:rsidP="00E27333">
      <w:pPr>
        <w:widowControl w:val="0"/>
        <w:ind w:left="1080"/>
        <w:rPr>
          <w:rFonts w:asciiTheme="minorHAnsi" w:hAnsiTheme="minorHAnsi" w:cstheme="minorHAnsi"/>
          <w:b/>
          <w:bCs/>
          <w:sz w:val="22"/>
          <w:szCs w:val="22"/>
        </w:rPr>
      </w:pPr>
      <w:r w:rsidRPr="004539A3">
        <w:rPr>
          <w:rFonts w:asciiTheme="minorHAnsi" w:hAnsiTheme="minorHAnsi" w:cstheme="minorHAnsi"/>
          <w:b/>
          <w:bCs/>
          <w:sz w:val="22"/>
          <w:szCs w:val="22"/>
        </w:rPr>
        <w:t xml:space="preserve">CARRIED    </w:t>
      </w:r>
    </w:p>
    <w:p w14:paraId="7069191A" w14:textId="7569BBAF" w:rsidR="00E27333" w:rsidRDefault="00E27333" w:rsidP="00E27333">
      <w:pPr>
        <w:widowControl w:val="0"/>
        <w:ind w:left="1080"/>
        <w:rPr>
          <w:rFonts w:ascii="Calibri" w:hAnsi="Calibri" w:cs="Calibri"/>
          <w:i/>
          <w:iCs/>
          <w:sz w:val="22"/>
          <w:szCs w:val="22"/>
        </w:rPr>
      </w:pPr>
      <w:r w:rsidRPr="00D9464C">
        <w:rPr>
          <w:rFonts w:ascii="Calibri" w:hAnsi="Calibri" w:cs="Calibri"/>
          <w:i/>
          <w:iCs/>
          <w:sz w:val="22"/>
          <w:szCs w:val="22"/>
        </w:rPr>
        <w:t>Abstentions:</w:t>
      </w:r>
      <w:r w:rsidRPr="00887629">
        <w:rPr>
          <w:rFonts w:ascii="Calibri" w:hAnsi="Calibri" w:cs="Calibri"/>
          <w:i/>
          <w:iCs/>
          <w:sz w:val="22"/>
          <w:szCs w:val="22"/>
        </w:rPr>
        <w:t xml:space="preserve"> </w:t>
      </w:r>
      <w:r>
        <w:rPr>
          <w:rFonts w:ascii="Calibri" w:hAnsi="Calibri" w:cs="Calibri"/>
          <w:i/>
          <w:iCs/>
          <w:sz w:val="22"/>
          <w:szCs w:val="22"/>
        </w:rPr>
        <w:t>0</w:t>
      </w:r>
    </w:p>
    <w:p w14:paraId="751437D1" w14:textId="58B1DFAA" w:rsidR="00057825" w:rsidRDefault="00057825">
      <w:pPr>
        <w:widowControl w:val="0"/>
      </w:pPr>
    </w:p>
    <w:p w14:paraId="7E81DF31" w14:textId="4BC42B46" w:rsidR="003442E1" w:rsidRDefault="003442E1" w:rsidP="003442E1">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12</w:t>
      </w:r>
      <w:r>
        <w:rPr>
          <w:rFonts w:ascii="Calibri" w:hAnsi="Calibri" w:cs="Calibri"/>
          <w:sz w:val="22"/>
          <w:szCs w:val="22"/>
        </w:rPr>
        <w:t xml:space="preserve"> </w:t>
      </w:r>
      <w:r>
        <w:rPr>
          <w:rFonts w:ascii="Calibri" w:hAnsi="Calibri" w:cs="Calibri"/>
          <w:b/>
          <w:bCs/>
          <w:sz w:val="22"/>
          <w:szCs w:val="22"/>
          <w:u w:val="single"/>
        </w:rPr>
        <w:t xml:space="preserve">Calendar Change Proposal – </w:t>
      </w:r>
      <w:r w:rsidRPr="003442E1">
        <w:rPr>
          <w:rFonts w:ascii="Calibri" w:hAnsi="Calibri" w:cs="Calibri"/>
          <w:b/>
          <w:bCs/>
          <w:sz w:val="22"/>
          <w:szCs w:val="22"/>
          <w:u w:val="single"/>
        </w:rPr>
        <w:t>Non-Degree Regulations 4.3.12</w:t>
      </w:r>
    </w:p>
    <w:p w14:paraId="22935731" w14:textId="77777777" w:rsidR="00E27333" w:rsidRDefault="00E27333" w:rsidP="00E27333">
      <w:pPr>
        <w:widowControl w:val="0"/>
        <w:ind w:left="1080"/>
        <w:rPr>
          <w:rFonts w:ascii="Calibri" w:hAnsi="Calibri" w:cs="Calibri"/>
          <w:b/>
          <w:bCs/>
          <w:sz w:val="22"/>
          <w:szCs w:val="22"/>
          <w:u w:val="single"/>
        </w:rPr>
      </w:pPr>
    </w:p>
    <w:p w14:paraId="7DFB860C" w14:textId="77777777" w:rsidR="003442E1" w:rsidRDefault="00E27333" w:rsidP="003442E1">
      <w:pPr>
        <w:widowControl w:val="0"/>
        <w:ind w:left="1080"/>
        <w:rPr>
          <w:rFonts w:ascii="Calibri" w:hAnsi="Calibri" w:cs="Calibri"/>
          <w:sz w:val="22"/>
          <w:szCs w:val="22"/>
        </w:rPr>
      </w:pPr>
      <w:r w:rsidRPr="00E27333">
        <w:rPr>
          <w:rFonts w:ascii="Calibri" w:hAnsi="Calibri" w:cs="Calibri"/>
          <w:sz w:val="22"/>
          <w:szCs w:val="22"/>
        </w:rPr>
        <w:t>J. Porte</w:t>
      </w:r>
      <w:r>
        <w:rPr>
          <w:rFonts w:ascii="Calibri" w:hAnsi="Calibri" w:cs="Calibri"/>
          <w:sz w:val="22"/>
          <w:szCs w:val="22"/>
        </w:rPr>
        <w:t xml:space="preserve">r provided an overview of the calendar change proposal. </w:t>
      </w:r>
    </w:p>
    <w:p w14:paraId="470DF37D" w14:textId="77777777" w:rsidR="003442E1" w:rsidRDefault="003442E1" w:rsidP="003442E1">
      <w:pPr>
        <w:widowControl w:val="0"/>
        <w:ind w:left="1080"/>
        <w:rPr>
          <w:rFonts w:ascii="Calibri" w:hAnsi="Calibri" w:cs="Calibri"/>
          <w:sz w:val="22"/>
          <w:szCs w:val="22"/>
        </w:rPr>
      </w:pPr>
    </w:p>
    <w:p w14:paraId="0FECD0BD" w14:textId="36467B12" w:rsidR="00E27333" w:rsidRDefault="00E27333" w:rsidP="003442E1">
      <w:pPr>
        <w:widowControl w:val="0"/>
        <w:ind w:left="1080"/>
        <w:rPr>
          <w:rFonts w:ascii="Calibri" w:hAnsi="Calibri" w:cs="Calibri"/>
          <w:sz w:val="22"/>
          <w:szCs w:val="22"/>
        </w:rPr>
      </w:pPr>
      <w:r w:rsidRPr="003442E1">
        <w:rPr>
          <w:rFonts w:ascii="Calibri" w:hAnsi="Calibri" w:cs="Calibri"/>
          <w:sz w:val="22"/>
          <w:szCs w:val="22"/>
        </w:rPr>
        <w:t>This proposal was originally considered on June 19, 2025. At that time, the proposal was table</w:t>
      </w:r>
      <w:r w:rsidR="003442E1" w:rsidRPr="003442E1">
        <w:rPr>
          <w:rFonts w:ascii="Calibri" w:hAnsi="Calibri" w:cs="Calibri"/>
          <w:sz w:val="22"/>
          <w:szCs w:val="22"/>
        </w:rPr>
        <w:t>d</w:t>
      </w:r>
      <w:r w:rsidRPr="003442E1">
        <w:rPr>
          <w:rFonts w:ascii="Calibri" w:hAnsi="Calibri" w:cs="Calibri"/>
          <w:sz w:val="22"/>
          <w:szCs w:val="22"/>
        </w:rPr>
        <w:t xml:space="preserve"> to allow for further consultation and consideration. </w:t>
      </w:r>
      <w:r w:rsidR="003442E1">
        <w:rPr>
          <w:rFonts w:ascii="Calibri" w:hAnsi="Calibri" w:cs="Calibri"/>
          <w:sz w:val="22"/>
          <w:szCs w:val="22"/>
        </w:rPr>
        <w:t xml:space="preserve">Following feedback received from HSS, the proposal was amended as followed: </w:t>
      </w:r>
    </w:p>
    <w:p w14:paraId="03B23F4B" w14:textId="53719BDE" w:rsidR="003442E1" w:rsidRDefault="003442E1" w:rsidP="003442E1">
      <w:pPr>
        <w:pStyle w:val="ListParagraph"/>
        <w:widowControl w:val="0"/>
        <w:numPr>
          <w:ilvl w:val="0"/>
          <w:numId w:val="50"/>
        </w:numPr>
        <w:rPr>
          <w:rFonts w:ascii="Calibri" w:hAnsi="Calibri" w:cs="Calibri"/>
          <w:sz w:val="22"/>
          <w:szCs w:val="22"/>
        </w:rPr>
      </w:pPr>
      <w:r>
        <w:rPr>
          <w:rFonts w:ascii="Calibri" w:hAnsi="Calibri" w:cs="Calibri"/>
          <w:sz w:val="22"/>
          <w:szCs w:val="22"/>
        </w:rPr>
        <w:t xml:space="preserve">Remove the requirement to submit official high school transcripts. </w:t>
      </w:r>
    </w:p>
    <w:p w14:paraId="5AFA46AC" w14:textId="45F964AB" w:rsidR="003442E1" w:rsidRDefault="003442E1" w:rsidP="00E27333">
      <w:pPr>
        <w:pStyle w:val="ListParagraph"/>
        <w:widowControl w:val="0"/>
        <w:numPr>
          <w:ilvl w:val="0"/>
          <w:numId w:val="48"/>
        </w:numPr>
        <w:rPr>
          <w:rFonts w:ascii="Calibri" w:hAnsi="Calibri" w:cs="Calibri"/>
          <w:sz w:val="22"/>
          <w:szCs w:val="22"/>
        </w:rPr>
      </w:pPr>
      <w:r>
        <w:rPr>
          <w:rFonts w:ascii="Calibri" w:hAnsi="Calibri" w:cs="Calibri"/>
          <w:sz w:val="22"/>
          <w:szCs w:val="22"/>
        </w:rPr>
        <w:t xml:space="preserve">Remove the reference to 3 credit hours in an English course. </w:t>
      </w:r>
    </w:p>
    <w:p w14:paraId="63CB4DBF" w14:textId="77777777" w:rsidR="00E27333" w:rsidRDefault="00E27333" w:rsidP="00E27333">
      <w:pPr>
        <w:widowControl w:val="0"/>
        <w:ind w:left="360" w:firstLine="720"/>
        <w:rPr>
          <w:rFonts w:ascii="Calibri" w:hAnsi="Calibri" w:cs="Calibri"/>
          <w:sz w:val="22"/>
          <w:szCs w:val="22"/>
        </w:rPr>
      </w:pPr>
    </w:p>
    <w:p w14:paraId="09728E07" w14:textId="5CDB2B61" w:rsidR="00E27333" w:rsidRDefault="00E27333" w:rsidP="00E27333">
      <w:pPr>
        <w:widowControl w:val="0"/>
        <w:ind w:left="1080"/>
        <w:rPr>
          <w:rFonts w:ascii="Calibri" w:hAnsi="Calibri" w:cs="Calibri"/>
          <w:b/>
          <w:bCs/>
          <w:sz w:val="22"/>
          <w:szCs w:val="22"/>
        </w:rPr>
      </w:pPr>
      <w:r w:rsidRPr="00D45ABE">
        <w:rPr>
          <w:rFonts w:ascii="Calibri" w:hAnsi="Calibri" w:cs="Calibri"/>
          <w:b/>
          <w:bCs/>
          <w:sz w:val="22"/>
          <w:szCs w:val="22"/>
        </w:rPr>
        <w:t>MOTION</w:t>
      </w:r>
      <w:r>
        <w:rPr>
          <w:rFonts w:ascii="Calibri" w:hAnsi="Calibri" w:cs="Calibri"/>
          <w:b/>
          <w:bCs/>
          <w:sz w:val="22"/>
          <w:szCs w:val="22"/>
        </w:rPr>
        <w:t xml:space="preserve"> </w:t>
      </w:r>
      <w:r w:rsidR="003442E1">
        <w:rPr>
          <w:rFonts w:ascii="Calibri" w:hAnsi="Calibri" w:cs="Calibri"/>
          <w:sz w:val="22"/>
          <w:szCs w:val="22"/>
        </w:rPr>
        <w:t>J. Porter</w:t>
      </w:r>
      <w:r>
        <w:rPr>
          <w:rFonts w:ascii="Calibri" w:hAnsi="Calibri" w:cs="Calibri"/>
          <w:sz w:val="22"/>
          <w:szCs w:val="22"/>
        </w:rPr>
        <w:t xml:space="preserve"> / </w:t>
      </w:r>
      <w:r w:rsidR="003442E1">
        <w:rPr>
          <w:rFonts w:ascii="Calibri" w:hAnsi="Calibri" w:cs="Calibri"/>
          <w:sz w:val="22"/>
          <w:szCs w:val="22"/>
        </w:rPr>
        <w:t xml:space="preserve">P. </w:t>
      </w:r>
      <w:r w:rsidR="00AA0226">
        <w:rPr>
          <w:rFonts w:ascii="Calibri" w:hAnsi="Calibri" w:cs="Calibri"/>
          <w:sz w:val="22"/>
          <w:szCs w:val="22"/>
        </w:rPr>
        <w:t>Dold</w:t>
      </w:r>
      <w:r>
        <w:rPr>
          <w:rFonts w:ascii="Calibri" w:hAnsi="Calibri" w:cs="Calibri"/>
          <w:b/>
          <w:bCs/>
          <w:sz w:val="22"/>
          <w:szCs w:val="22"/>
        </w:rPr>
        <w:t xml:space="preserve"> </w:t>
      </w:r>
    </w:p>
    <w:p w14:paraId="0ABF5CC4" w14:textId="77777777" w:rsidR="00E27333" w:rsidRPr="00D45ABE" w:rsidRDefault="00E27333" w:rsidP="00E27333">
      <w:pPr>
        <w:widowControl w:val="0"/>
        <w:ind w:left="1080"/>
        <w:rPr>
          <w:rFonts w:ascii="Calibri" w:hAnsi="Calibri" w:cs="Calibri"/>
          <w:b/>
          <w:bCs/>
          <w:sz w:val="22"/>
          <w:szCs w:val="22"/>
        </w:rPr>
      </w:pPr>
    </w:p>
    <w:p w14:paraId="6A5683D9" w14:textId="77777777" w:rsidR="00E27333" w:rsidRDefault="00E27333" w:rsidP="00E27333">
      <w:pPr>
        <w:widowControl w:val="0"/>
        <w:ind w:left="1080"/>
        <w:rPr>
          <w:rFonts w:asciiTheme="minorHAnsi" w:hAnsiTheme="minorHAnsi" w:cstheme="minorHAnsi"/>
          <w:sz w:val="22"/>
          <w:szCs w:val="22"/>
        </w:rPr>
      </w:pPr>
      <w:r>
        <w:rPr>
          <w:rFonts w:asciiTheme="minorHAnsi" w:hAnsiTheme="minorHAnsi" w:cstheme="minorHAnsi"/>
          <w:i/>
          <w:iCs/>
          <w:sz w:val="22"/>
          <w:szCs w:val="22"/>
        </w:rPr>
        <w:t xml:space="preserve">RESOLVED </w:t>
      </w:r>
      <w:r>
        <w:rPr>
          <w:rFonts w:asciiTheme="minorHAnsi" w:hAnsiTheme="minorHAnsi" w:cstheme="minorHAnsi"/>
          <w:sz w:val="22"/>
          <w:szCs w:val="22"/>
        </w:rPr>
        <w:t xml:space="preserve">that the Committee approve the calendar change proposal as presented. </w:t>
      </w:r>
    </w:p>
    <w:p w14:paraId="140D01F6" w14:textId="77777777" w:rsidR="00E27333" w:rsidRDefault="00E27333" w:rsidP="00E27333">
      <w:pPr>
        <w:widowControl w:val="0"/>
        <w:ind w:left="1080"/>
        <w:rPr>
          <w:rFonts w:asciiTheme="minorHAnsi" w:hAnsiTheme="minorHAnsi" w:cstheme="minorHAnsi"/>
          <w:sz w:val="22"/>
          <w:szCs w:val="22"/>
        </w:rPr>
      </w:pPr>
    </w:p>
    <w:p w14:paraId="521103F2" w14:textId="77777777" w:rsidR="00E27333" w:rsidRDefault="00E27333" w:rsidP="00E27333">
      <w:pPr>
        <w:widowControl w:val="0"/>
        <w:ind w:left="1080"/>
        <w:rPr>
          <w:rFonts w:asciiTheme="minorHAnsi" w:hAnsiTheme="minorHAnsi" w:cstheme="minorHAnsi"/>
          <w:b/>
          <w:bCs/>
          <w:sz w:val="22"/>
          <w:szCs w:val="22"/>
        </w:rPr>
      </w:pPr>
      <w:r w:rsidRPr="004539A3">
        <w:rPr>
          <w:rFonts w:asciiTheme="minorHAnsi" w:hAnsiTheme="minorHAnsi" w:cstheme="minorHAnsi"/>
          <w:b/>
          <w:bCs/>
          <w:sz w:val="22"/>
          <w:szCs w:val="22"/>
        </w:rPr>
        <w:t xml:space="preserve">CARRIED    </w:t>
      </w:r>
    </w:p>
    <w:p w14:paraId="71D142FD" w14:textId="77777777" w:rsidR="00E27333" w:rsidRDefault="00E27333" w:rsidP="00E27333">
      <w:pPr>
        <w:widowControl w:val="0"/>
        <w:ind w:left="1080"/>
        <w:rPr>
          <w:rFonts w:ascii="Calibri" w:hAnsi="Calibri" w:cs="Calibri"/>
          <w:i/>
          <w:iCs/>
          <w:sz w:val="22"/>
          <w:szCs w:val="22"/>
        </w:rPr>
      </w:pPr>
      <w:r w:rsidRPr="00D9464C">
        <w:rPr>
          <w:rFonts w:ascii="Calibri" w:hAnsi="Calibri" w:cs="Calibri"/>
          <w:i/>
          <w:iCs/>
          <w:sz w:val="22"/>
          <w:szCs w:val="22"/>
        </w:rPr>
        <w:t>Abstentions:</w:t>
      </w:r>
      <w:r w:rsidRPr="00887629">
        <w:rPr>
          <w:rFonts w:ascii="Calibri" w:hAnsi="Calibri" w:cs="Calibri"/>
          <w:i/>
          <w:iCs/>
          <w:sz w:val="22"/>
          <w:szCs w:val="22"/>
        </w:rPr>
        <w:t xml:space="preserve"> </w:t>
      </w:r>
      <w:r>
        <w:rPr>
          <w:rFonts w:ascii="Calibri" w:hAnsi="Calibri" w:cs="Calibri"/>
          <w:i/>
          <w:iCs/>
          <w:sz w:val="22"/>
          <w:szCs w:val="22"/>
        </w:rPr>
        <w:t>0</w:t>
      </w:r>
    </w:p>
    <w:p w14:paraId="1E75E1C9" w14:textId="2B6390B2" w:rsidR="00057825" w:rsidRDefault="00057825">
      <w:pPr>
        <w:widowControl w:val="0"/>
      </w:pPr>
    </w:p>
    <w:p w14:paraId="21FD2D59" w14:textId="67EC0BB9" w:rsidR="003442E1" w:rsidRDefault="003442E1" w:rsidP="003442E1">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13</w:t>
      </w:r>
      <w:r>
        <w:rPr>
          <w:rFonts w:ascii="Calibri" w:hAnsi="Calibri" w:cs="Calibri"/>
          <w:sz w:val="22"/>
          <w:szCs w:val="22"/>
        </w:rPr>
        <w:t xml:space="preserve"> </w:t>
      </w:r>
      <w:r>
        <w:rPr>
          <w:rFonts w:ascii="Calibri" w:hAnsi="Calibri" w:cs="Calibri"/>
          <w:b/>
          <w:bCs/>
          <w:sz w:val="22"/>
          <w:szCs w:val="22"/>
          <w:u w:val="single"/>
        </w:rPr>
        <w:t>Skeleton Diary for 2026-2027</w:t>
      </w:r>
    </w:p>
    <w:p w14:paraId="030D2A5C" w14:textId="08110A67" w:rsidR="00057825" w:rsidRDefault="00057825" w:rsidP="00057825">
      <w:pPr>
        <w:widowControl w:val="0"/>
        <w:ind w:left="1080"/>
        <w:rPr>
          <w:rFonts w:ascii="Calibri" w:hAnsi="Calibri" w:cs="Calibri"/>
          <w:i/>
          <w:iCs/>
          <w:sz w:val="22"/>
          <w:szCs w:val="22"/>
        </w:rPr>
      </w:pPr>
    </w:p>
    <w:p w14:paraId="76C7A8C3" w14:textId="378CB67B" w:rsidR="00702FBB" w:rsidRDefault="00702FBB" w:rsidP="00702FBB">
      <w:pPr>
        <w:widowControl w:val="0"/>
        <w:ind w:left="1080"/>
        <w:rPr>
          <w:rFonts w:ascii="Calibri" w:hAnsi="Calibri" w:cs="Calibri"/>
          <w:sz w:val="22"/>
          <w:szCs w:val="22"/>
        </w:rPr>
      </w:pPr>
      <w:r>
        <w:rPr>
          <w:rFonts w:ascii="Calibri" w:hAnsi="Calibri" w:cs="Calibri"/>
          <w:sz w:val="22"/>
          <w:szCs w:val="22"/>
        </w:rPr>
        <w:t>S. Sullivan provided an overview of the process, outlining the complexities and considerations taken into account when forming the diary. The goal today is to iron out a start date for the Fall 2026 semester.</w:t>
      </w:r>
    </w:p>
    <w:p w14:paraId="3CD49521" w14:textId="77777777" w:rsidR="00702FBB" w:rsidRDefault="00702FBB" w:rsidP="00702FBB">
      <w:pPr>
        <w:widowControl w:val="0"/>
        <w:ind w:left="1080"/>
        <w:rPr>
          <w:rFonts w:ascii="Calibri" w:hAnsi="Calibri" w:cs="Calibri"/>
          <w:sz w:val="22"/>
          <w:szCs w:val="22"/>
        </w:rPr>
      </w:pPr>
    </w:p>
    <w:p w14:paraId="7F422D5D" w14:textId="622C9C6C" w:rsidR="00702FBB" w:rsidRDefault="00702FBB" w:rsidP="00702FBB">
      <w:pPr>
        <w:widowControl w:val="0"/>
        <w:ind w:left="1080"/>
        <w:rPr>
          <w:rFonts w:ascii="Calibri" w:hAnsi="Calibri" w:cs="Calibri"/>
          <w:sz w:val="22"/>
          <w:szCs w:val="22"/>
        </w:rPr>
      </w:pPr>
      <w:r>
        <w:rPr>
          <w:rFonts w:ascii="Calibri" w:hAnsi="Calibri" w:cs="Calibri"/>
          <w:sz w:val="22"/>
          <w:szCs w:val="22"/>
        </w:rPr>
        <w:t xml:space="preserve">S. Sullivan proposed </w:t>
      </w:r>
      <w:r w:rsidRPr="00702FBB">
        <w:rPr>
          <w:rFonts w:ascii="Calibri" w:hAnsi="Calibri" w:cs="Calibri"/>
          <w:b/>
          <w:bCs/>
          <w:sz w:val="22"/>
          <w:szCs w:val="22"/>
        </w:rPr>
        <w:t>September 9, 2026</w:t>
      </w:r>
      <w:r>
        <w:rPr>
          <w:rFonts w:ascii="Calibri" w:hAnsi="Calibri" w:cs="Calibri"/>
          <w:sz w:val="22"/>
          <w:szCs w:val="22"/>
        </w:rPr>
        <w:t xml:space="preserve"> as the start date for the Fall 2026 semester. As there were no objections, the skeleton diary will be developed around that date. </w:t>
      </w:r>
    </w:p>
    <w:p w14:paraId="28D33CB3" w14:textId="77777777" w:rsidR="00702FBB" w:rsidRDefault="00702FBB" w:rsidP="00702FBB">
      <w:pPr>
        <w:widowControl w:val="0"/>
        <w:ind w:left="360" w:firstLine="720"/>
        <w:rPr>
          <w:rFonts w:ascii="Calibri" w:hAnsi="Calibri" w:cs="Calibri"/>
          <w:sz w:val="22"/>
          <w:szCs w:val="22"/>
        </w:rPr>
      </w:pPr>
    </w:p>
    <w:p w14:paraId="10C8B7DC" w14:textId="77777777" w:rsidR="00702FBB" w:rsidRDefault="00702FBB" w:rsidP="00057825">
      <w:pPr>
        <w:widowControl w:val="0"/>
        <w:ind w:left="1080"/>
        <w:rPr>
          <w:rFonts w:ascii="Calibri" w:hAnsi="Calibri" w:cs="Calibri"/>
          <w:i/>
          <w:iCs/>
          <w:sz w:val="22"/>
          <w:szCs w:val="22"/>
        </w:rPr>
      </w:pPr>
    </w:p>
    <w:p w14:paraId="17C0DDAE" w14:textId="0A73E2B7" w:rsidR="00092F0E" w:rsidRDefault="00092F0E" w:rsidP="00092F0E">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14</w:t>
      </w:r>
      <w:r>
        <w:rPr>
          <w:rFonts w:ascii="Calibri" w:hAnsi="Calibri" w:cs="Calibri"/>
          <w:sz w:val="22"/>
          <w:szCs w:val="22"/>
        </w:rPr>
        <w:t xml:space="preserve"> </w:t>
      </w:r>
      <w:r>
        <w:rPr>
          <w:rFonts w:ascii="Calibri" w:hAnsi="Calibri" w:cs="Calibri"/>
          <w:b/>
          <w:bCs/>
          <w:sz w:val="22"/>
          <w:szCs w:val="22"/>
          <w:u w:val="single"/>
        </w:rPr>
        <w:t xml:space="preserve">Standing Item – Updates from Senate and Office of the </w:t>
      </w:r>
    </w:p>
    <w:p w14:paraId="1ACD4D5D" w14:textId="511DBC2E" w:rsidR="00092F0E" w:rsidRDefault="00092F0E" w:rsidP="00092F0E">
      <w:pPr>
        <w:widowControl w:val="0"/>
        <w:ind w:firstLine="720"/>
        <w:rPr>
          <w:rFonts w:ascii="Calibri" w:hAnsi="Calibri" w:cs="Calibri"/>
          <w:b/>
          <w:bCs/>
          <w:sz w:val="22"/>
          <w:szCs w:val="22"/>
          <w:u w:val="single"/>
        </w:rPr>
      </w:pPr>
    </w:p>
    <w:p w14:paraId="7CC910EA" w14:textId="773F6704" w:rsidR="00092F0E" w:rsidRPr="00092F0E" w:rsidRDefault="00092F0E" w:rsidP="00092F0E">
      <w:pPr>
        <w:widowControl w:val="0"/>
        <w:ind w:firstLine="720"/>
        <w:rPr>
          <w:rFonts w:ascii="Calibri" w:hAnsi="Calibri" w:cs="Calibri"/>
          <w:sz w:val="22"/>
          <w:szCs w:val="22"/>
          <w:u w:val="single"/>
        </w:rPr>
      </w:pPr>
      <w:r>
        <w:rPr>
          <w:rFonts w:ascii="Calibri" w:hAnsi="Calibri" w:cs="Calibri"/>
          <w:sz w:val="22"/>
          <w:szCs w:val="22"/>
        </w:rPr>
        <w:tab/>
      </w:r>
      <w:r w:rsidRPr="00092F0E">
        <w:rPr>
          <w:rFonts w:ascii="Calibri" w:hAnsi="Calibri" w:cs="Calibri"/>
          <w:sz w:val="22"/>
          <w:szCs w:val="22"/>
          <w:u w:val="single"/>
        </w:rPr>
        <w:t>Senate</w:t>
      </w:r>
    </w:p>
    <w:p w14:paraId="5D051E72" w14:textId="598CAAF7" w:rsidR="00092F0E" w:rsidRPr="003D4C6B" w:rsidRDefault="00092F0E" w:rsidP="003D4C6B">
      <w:pPr>
        <w:pStyle w:val="ListParagraph"/>
        <w:widowControl w:val="0"/>
        <w:numPr>
          <w:ilvl w:val="0"/>
          <w:numId w:val="48"/>
        </w:numPr>
        <w:rPr>
          <w:rFonts w:ascii="Calibri" w:hAnsi="Calibri" w:cs="Calibri"/>
          <w:sz w:val="22"/>
          <w:szCs w:val="22"/>
        </w:rPr>
      </w:pPr>
      <w:r w:rsidRPr="003D4C6B">
        <w:rPr>
          <w:rFonts w:ascii="Calibri" w:hAnsi="Calibri" w:cs="Calibri"/>
          <w:sz w:val="22"/>
          <w:szCs w:val="22"/>
        </w:rPr>
        <w:t xml:space="preserve">The </w:t>
      </w:r>
      <w:r w:rsidR="003D4C6B" w:rsidRPr="003D4C6B">
        <w:rPr>
          <w:rFonts w:ascii="Calibri" w:hAnsi="Calibri" w:cs="Calibri"/>
          <w:sz w:val="22"/>
          <w:szCs w:val="22"/>
        </w:rPr>
        <w:t>provost</w:t>
      </w:r>
      <w:r w:rsidRPr="003D4C6B">
        <w:rPr>
          <w:rFonts w:ascii="Calibri" w:hAnsi="Calibri" w:cs="Calibri"/>
          <w:sz w:val="22"/>
          <w:szCs w:val="22"/>
        </w:rPr>
        <w:t xml:space="preserve"> has formed a committee to examine the process of misconduct.</w:t>
      </w:r>
      <w:r w:rsidR="003D4C6B" w:rsidRPr="003D4C6B">
        <w:rPr>
          <w:rFonts w:ascii="Calibri" w:hAnsi="Calibri" w:cs="Calibri"/>
          <w:sz w:val="22"/>
          <w:szCs w:val="22"/>
        </w:rPr>
        <w:t xml:space="preserve"> </w:t>
      </w:r>
    </w:p>
    <w:p w14:paraId="0D9DA6A2" w14:textId="740E5237" w:rsidR="00092F0E" w:rsidRDefault="00092F0E" w:rsidP="00092F0E">
      <w:pPr>
        <w:widowControl w:val="0"/>
        <w:ind w:left="1440"/>
        <w:rPr>
          <w:rFonts w:ascii="Calibri" w:hAnsi="Calibri" w:cs="Calibri"/>
          <w:sz w:val="22"/>
          <w:szCs w:val="22"/>
        </w:rPr>
      </w:pPr>
    </w:p>
    <w:p w14:paraId="6474FF1D" w14:textId="1AFB75F8" w:rsidR="00092F0E" w:rsidRPr="00092F0E" w:rsidRDefault="00092F0E" w:rsidP="00092F0E">
      <w:pPr>
        <w:widowControl w:val="0"/>
        <w:ind w:left="1440"/>
        <w:rPr>
          <w:rFonts w:ascii="Calibri" w:hAnsi="Calibri" w:cs="Calibri"/>
          <w:sz w:val="22"/>
          <w:szCs w:val="22"/>
          <w:u w:val="single"/>
        </w:rPr>
      </w:pPr>
      <w:r w:rsidRPr="00092F0E">
        <w:rPr>
          <w:rFonts w:ascii="Calibri" w:hAnsi="Calibri" w:cs="Calibri"/>
          <w:sz w:val="22"/>
          <w:szCs w:val="22"/>
          <w:u w:val="single"/>
        </w:rPr>
        <w:t xml:space="preserve">Office of the Registrar </w:t>
      </w:r>
    </w:p>
    <w:p w14:paraId="48D3C1D3" w14:textId="7705B364" w:rsidR="003D4C6B" w:rsidRDefault="003D4C6B" w:rsidP="003D4C6B">
      <w:pPr>
        <w:pStyle w:val="ListParagraph"/>
        <w:widowControl w:val="0"/>
        <w:numPr>
          <w:ilvl w:val="0"/>
          <w:numId w:val="48"/>
        </w:numPr>
        <w:rPr>
          <w:rFonts w:ascii="Calibri" w:hAnsi="Calibri" w:cs="Calibri"/>
          <w:sz w:val="22"/>
          <w:szCs w:val="22"/>
        </w:rPr>
      </w:pPr>
      <w:r w:rsidRPr="003D4C6B">
        <w:rPr>
          <w:rFonts w:ascii="Calibri" w:hAnsi="Calibri" w:cs="Calibri"/>
          <w:sz w:val="22"/>
          <w:szCs w:val="22"/>
        </w:rPr>
        <w:t xml:space="preserve">As part of the Banner 9 upgrade, there will be a number of training </w:t>
      </w:r>
      <w:r>
        <w:rPr>
          <w:rFonts w:ascii="Calibri" w:hAnsi="Calibri" w:cs="Calibri"/>
          <w:sz w:val="22"/>
          <w:szCs w:val="22"/>
        </w:rPr>
        <w:t>opportunities</w:t>
      </w:r>
      <w:r w:rsidRPr="003D4C6B">
        <w:rPr>
          <w:rFonts w:ascii="Calibri" w:hAnsi="Calibri" w:cs="Calibri"/>
          <w:sz w:val="22"/>
          <w:szCs w:val="22"/>
        </w:rPr>
        <w:t xml:space="preserve">. </w:t>
      </w:r>
      <w:r>
        <w:rPr>
          <w:rFonts w:ascii="Calibri" w:hAnsi="Calibri" w:cs="Calibri"/>
          <w:sz w:val="22"/>
          <w:szCs w:val="22"/>
        </w:rPr>
        <w:t xml:space="preserve">Full details will be sent via Newsline. </w:t>
      </w:r>
      <w:r w:rsidRPr="003D4C6B">
        <w:rPr>
          <w:rFonts w:ascii="Calibri" w:hAnsi="Calibri" w:cs="Calibri"/>
          <w:sz w:val="22"/>
          <w:szCs w:val="22"/>
        </w:rPr>
        <w:t xml:space="preserve">Please take advantage. </w:t>
      </w:r>
    </w:p>
    <w:p w14:paraId="30C00C99" w14:textId="1D86F667" w:rsidR="003D4C6B" w:rsidRPr="003D4C6B" w:rsidRDefault="003D4C6B" w:rsidP="003D4C6B">
      <w:pPr>
        <w:pStyle w:val="ListParagraph"/>
        <w:widowControl w:val="0"/>
        <w:numPr>
          <w:ilvl w:val="0"/>
          <w:numId w:val="48"/>
        </w:numPr>
        <w:rPr>
          <w:rFonts w:ascii="Calibri" w:hAnsi="Calibri" w:cs="Calibri"/>
          <w:sz w:val="22"/>
          <w:szCs w:val="22"/>
        </w:rPr>
      </w:pPr>
      <w:r>
        <w:rPr>
          <w:rFonts w:ascii="Calibri" w:hAnsi="Calibri" w:cs="Calibri"/>
          <w:sz w:val="22"/>
          <w:szCs w:val="22"/>
        </w:rPr>
        <w:t xml:space="preserve">The PharmD for Working Professionals program has come to an end and will no longer be accepting applications. </w:t>
      </w:r>
    </w:p>
    <w:p w14:paraId="69E8A56B" w14:textId="77777777" w:rsidR="001E2D00" w:rsidRDefault="001E2D00" w:rsidP="001E2D00">
      <w:pPr>
        <w:widowControl w:val="0"/>
        <w:ind w:left="1080"/>
        <w:rPr>
          <w:rFonts w:ascii="Calibri" w:hAnsi="Calibri" w:cs="Calibri"/>
          <w:b/>
          <w:bCs/>
          <w:sz w:val="22"/>
          <w:szCs w:val="22"/>
        </w:rPr>
      </w:pPr>
    </w:p>
    <w:p w14:paraId="3169E873" w14:textId="77777777" w:rsidR="001E2D00" w:rsidRDefault="001E2D00" w:rsidP="00057825">
      <w:pPr>
        <w:widowControl w:val="0"/>
        <w:ind w:left="1080"/>
        <w:rPr>
          <w:rFonts w:ascii="Calibri" w:hAnsi="Calibri" w:cs="Calibri"/>
          <w:b/>
          <w:bCs/>
          <w:sz w:val="22"/>
          <w:szCs w:val="22"/>
        </w:rPr>
      </w:pPr>
    </w:p>
    <w:p w14:paraId="7EF79B97" w14:textId="69665A5D" w:rsidR="00C00B70" w:rsidRDefault="00C00B70" w:rsidP="00C00B70">
      <w:pPr>
        <w:widowControl w:val="0"/>
        <w:ind w:firstLine="720"/>
        <w:rPr>
          <w:rFonts w:ascii="Calibri" w:hAnsi="Calibri" w:cs="Calibri"/>
          <w:b/>
          <w:bCs/>
          <w:sz w:val="22"/>
          <w:szCs w:val="22"/>
          <w:u w:val="single"/>
        </w:rPr>
      </w:pPr>
      <w:r w:rsidRPr="008C7F12">
        <w:rPr>
          <w:rFonts w:ascii="Calibri" w:hAnsi="Calibri" w:cs="Calibri"/>
          <w:b/>
          <w:bCs/>
          <w:sz w:val="22"/>
          <w:szCs w:val="22"/>
        </w:rPr>
        <w:t>1.</w:t>
      </w:r>
      <w:r>
        <w:rPr>
          <w:rFonts w:ascii="Calibri" w:hAnsi="Calibri" w:cs="Calibri"/>
          <w:b/>
          <w:bCs/>
          <w:sz w:val="22"/>
          <w:szCs w:val="22"/>
        </w:rPr>
        <w:t>15</w:t>
      </w:r>
      <w:r>
        <w:rPr>
          <w:rFonts w:ascii="Calibri" w:hAnsi="Calibri" w:cs="Calibri"/>
          <w:sz w:val="22"/>
          <w:szCs w:val="22"/>
        </w:rPr>
        <w:t xml:space="preserve"> </w:t>
      </w:r>
      <w:r>
        <w:rPr>
          <w:rFonts w:ascii="Calibri" w:hAnsi="Calibri" w:cs="Calibri"/>
          <w:b/>
          <w:bCs/>
          <w:sz w:val="22"/>
          <w:szCs w:val="22"/>
          <w:u w:val="single"/>
        </w:rPr>
        <w:t>Standing Item – Academic Misconduct</w:t>
      </w:r>
    </w:p>
    <w:p w14:paraId="7C18E770" w14:textId="77777777" w:rsidR="00C00B70" w:rsidRDefault="00C00B70" w:rsidP="00C00B70">
      <w:pPr>
        <w:widowControl w:val="0"/>
        <w:ind w:firstLine="720"/>
        <w:rPr>
          <w:rFonts w:ascii="Calibri" w:hAnsi="Calibri" w:cs="Calibri"/>
          <w:b/>
          <w:bCs/>
          <w:sz w:val="22"/>
          <w:szCs w:val="22"/>
          <w:u w:val="single"/>
        </w:rPr>
      </w:pPr>
    </w:p>
    <w:p w14:paraId="75682F50" w14:textId="50EEFB34" w:rsidR="00C00B70" w:rsidRPr="003D4C6B" w:rsidRDefault="00C00B70" w:rsidP="00C00B70">
      <w:pPr>
        <w:widowControl w:val="0"/>
        <w:ind w:firstLine="720"/>
        <w:rPr>
          <w:rFonts w:ascii="Calibri" w:hAnsi="Calibri" w:cs="Calibri"/>
          <w:sz w:val="22"/>
          <w:szCs w:val="22"/>
        </w:rPr>
      </w:pPr>
      <w:r>
        <w:rPr>
          <w:rFonts w:ascii="Calibri" w:hAnsi="Calibri" w:cs="Calibri"/>
          <w:sz w:val="22"/>
          <w:szCs w:val="22"/>
        </w:rPr>
        <w:tab/>
        <w:t xml:space="preserve">We have now completed the last of the 2024-2025 outstanding misconduct cases.  </w:t>
      </w:r>
    </w:p>
    <w:p w14:paraId="49DB1464" w14:textId="77777777" w:rsidR="004B2948" w:rsidRDefault="004B2948" w:rsidP="00057825">
      <w:pPr>
        <w:widowControl w:val="0"/>
        <w:ind w:left="1080"/>
        <w:rPr>
          <w:rFonts w:ascii="Calibri" w:hAnsi="Calibri" w:cs="Calibri"/>
          <w:b/>
          <w:bCs/>
          <w:sz w:val="22"/>
          <w:szCs w:val="22"/>
        </w:rPr>
      </w:pPr>
    </w:p>
    <w:p w14:paraId="19417EC7" w14:textId="3E9A46CE" w:rsidR="00057825" w:rsidRDefault="00057825" w:rsidP="00057825">
      <w:pPr>
        <w:widowControl w:val="0"/>
        <w:ind w:left="1080"/>
        <w:rPr>
          <w:rFonts w:ascii="Calibri" w:hAnsi="Calibri" w:cs="Calibri"/>
          <w:b/>
          <w:bCs/>
          <w:sz w:val="22"/>
          <w:szCs w:val="22"/>
        </w:rPr>
      </w:pPr>
    </w:p>
    <w:p w14:paraId="3F8BFC7C" w14:textId="005B0774" w:rsidR="00C00B70" w:rsidRPr="00C00B70" w:rsidRDefault="00C00B70" w:rsidP="00C00B70">
      <w:pPr>
        <w:widowControl w:val="0"/>
        <w:ind w:firstLine="720"/>
        <w:rPr>
          <w:rFonts w:ascii="Calibri" w:hAnsi="Calibri" w:cs="Calibri"/>
          <w:b/>
          <w:bCs/>
          <w:sz w:val="22"/>
          <w:szCs w:val="22"/>
          <w:u w:val="single"/>
        </w:rPr>
      </w:pPr>
      <w:r w:rsidRPr="00C00B70">
        <w:rPr>
          <w:rFonts w:ascii="Calibri" w:hAnsi="Calibri" w:cs="Calibri"/>
          <w:b/>
          <w:bCs/>
          <w:sz w:val="22"/>
          <w:szCs w:val="22"/>
          <w:u w:val="single"/>
        </w:rPr>
        <w:t xml:space="preserve">ADJOURNMENT </w:t>
      </w:r>
    </w:p>
    <w:p w14:paraId="0B78AFF4" w14:textId="3F39A8A2" w:rsidR="00057825" w:rsidRPr="00C00B70" w:rsidRDefault="00057825" w:rsidP="00C00B70">
      <w:pPr>
        <w:widowControl w:val="0"/>
        <w:ind w:firstLine="720"/>
        <w:rPr>
          <w:rFonts w:ascii="Calibri" w:hAnsi="Calibri" w:cs="Calibri"/>
          <w:sz w:val="22"/>
          <w:szCs w:val="22"/>
        </w:rPr>
      </w:pPr>
      <w:r w:rsidRPr="00C00B70">
        <w:rPr>
          <w:rFonts w:ascii="Calibri" w:hAnsi="Calibri" w:cs="Calibri"/>
          <w:sz w:val="22"/>
          <w:szCs w:val="22"/>
        </w:rPr>
        <w:t>As there was no other business to discuss, the meeting adjourned</w:t>
      </w:r>
      <w:r w:rsidR="00C00B70">
        <w:rPr>
          <w:rFonts w:ascii="Calibri" w:hAnsi="Calibri" w:cs="Calibri"/>
          <w:sz w:val="22"/>
          <w:szCs w:val="22"/>
        </w:rPr>
        <w:t>.</w:t>
      </w:r>
      <w:r w:rsidRPr="00C00B70">
        <w:rPr>
          <w:rFonts w:ascii="Calibri" w:hAnsi="Calibri" w:cs="Calibri"/>
          <w:sz w:val="22"/>
          <w:szCs w:val="22"/>
        </w:rPr>
        <w:t xml:space="preserve"> </w:t>
      </w:r>
    </w:p>
    <w:sectPr w:rsidR="00057825" w:rsidRPr="00C00B70">
      <w:footerReference w:type="default" r:id="rId8"/>
      <w:pgSz w:w="12240" w:h="15840"/>
      <w:pgMar w:top="1440" w:right="1440" w:bottom="1440" w:left="144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F469" w14:textId="77777777" w:rsidR="00547BAC" w:rsidRDefault="00547BAC">
      <w:r>
        <w:separator/>
      </w:r>
    </w:p>
  </w:endnote>
  <w:endnote w:type="continuationSeparator" w:id="0">
    <w:p w14:paraId="3ED1B926" w14:textId="77777777" w:rsidR="00547BAC" w:rsidRDefault="0054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311658"/>
      <w:docPartObj>
        <w:docPartGallery w:val="Page Numbers (Bottom of Page)"/>
        <w:docPartUnique/>
      </w:docPartObj>
    </w:sdtPr>
    <w:sdtEndPr/>
    <w:sdtContent>
      <w:p w14:paraId="7358B4FD" w14:textId="77777777" w:rsidR="00B173D0" w:rsidRDefault="005E2737">
        <w:pPr>
          <w:pStyle w:val="Footer"/>
          <w:jc w:val="right"/>
        </w:pPr>
        <w:r>
          <w:rPr>
            <w:rFonts w:ascii="Calibri" w:hAnsi="Calibri" w:cs="Calibri"/>
            <w:sz w:val="22"/>
            <w:szCs w:val="18"/>
          </w:rPr>
          <w:fldChar w:fldCharType="begin"/>
        </w:r>
        <w:r>
          <w:rPr>
            <w:rFonts w:ascii="Calibri" w:hAnsi="Calibri" w:cs="Calibri"/>
            <w:sz w:val="22"/>
            <w:szCs w:val="18"/>
          </w:rPr>
          <w:instrText xml:space="preserve"> PAGE </w:instrText>
        </w:r>
        <w:r>
          <w:rPr>
            <w:rFonts w:ascii="Calibri" w:hAnsi="Calibri" w:cs="Calibri"/>
            <w:sz w:val="22"/>
            <w:szCs w:val="18"/>
          </w:rPr>
          <w:fldChar w:fldCharType="separate"/>
        </w:r>
        <w:r>
          <w:rPr>
            <w:rFonts w:ascii="Calibri" w:hAnsi="Calibri" w:cs="Calibri"/>
            <w:sz w:val="22"/>
            <w:szCs w:val="18"/>
          </w:rPr>
          <w:t>5</w:t>
        </w:r>
        <w:r>
          <w:rPr>
            <w:rFonts w:ascii="Calibri" w:hAnsi="Calibri" w:cs="Calibri"/>
            <w:sz w:val="22"/>
            <w:szCs w:val="18"/>
          </w:rPr>
          <w:fldChar w:fldCharType="end"/>
        </w:r>
      </w:p>
    </w:sdtContent>
  </w:sdt>
  <w:p w14:paraId="2D245349" w14:textId="77777777" w:rsidR="00B173D0" w:rsidRDefault="00B173D0">
    <w:pPr>
      <w:pStyle w:val="Footer"/>
    </w:pPr>
  </w:p>
  <w:p w14:paraId="659BD748" w14:textId="77777777" w:rsidR="00B173D0" w:rsidRDefault="00B17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31CE" w14:textId="77777777" w:rsidR="00547BAC" w:rsidRDefault="00547BAC">
      <w:r>
        <w:separator/>
      </w:r>
    </w:p>
  </w:footnote>
  <w:footnote w:type="continuationSeparator" w:id="0">
    <w:p w14:paraId="37402013" w14:textId="77777777" w:rsidR="00547BAC" w:rsidRDefault="00547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C77"/>
    <w:multiLevelType w:val="hybridMultilevel"/>
    <w:tmpl w:val="A6A0B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2EF7"/>
    <w:multiLevelType w:val="hybridMultilevel"/>
    <w:tmpl w:val="E0C2F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548C"/>
    <w:multiLevelType w:val="hybridMultilevel"/>
    <w:tmpl w:val="6E286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8C2699"/>
    <w:multiLevelType w:val="hybridMultilevel"/>
    <w:tmpl w:val="043A7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014D5"/>
    <w:multiLevelType w:val="hybridMultilevel"/>
    <w:tmpl w:val="8A6CCA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217CA0"/>
    <w:multiLevelType w:val="hybridMultilevel"/>
    <w:tmpl w:val="B4C0B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53796E"/>
    <w:multiLevelType w:val="hybridMultilevel"/>
    <w:tmpl w:val="F8FEC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3B26A1"/>
    <w:multiLevelType w:val="hybridMultilevel"/>
    <w:tmpl w:val="3FF282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6204DB"/>
    <w:multiLevelType w:val="hybridMultilevel"/>
    <w:tmpl w:val="78C0CF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A91146"/>
    <w:multiLevelType w:val="hybridMultilevel"/>
    <w:tmpl w:val="DB167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E60308"/>
    <w:multiLevelType w:val="hybridMultilevel"/>
    <w:tmpl w:val="15D270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BB7674"/>
    <w:multiLevelType w:val="hybridMultilevel"/>
    <w:tmpl w:val="257210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172D55"/>
    <w:multiLevelType w:val="hybridMultilevel"/>
    <w:tmpl w:val="AB8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D6897"/>
    <w:multiLevelType w:val="hybridMultilevel"/>
    <w:tmpl w:val="75EE88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CB4BA9"/>
    <w:multiLevelType w:val="hybridMultilevel"/>
    <w:tmpl w:val="C5D4E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46078A2"/>
    <w:multiLevelType w:val="hybridMultilevel"/>
    <w:tmpl w:val="8140F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064AD9"/>
    <w:multiLevelType w:val="hybridMultilevel"/>
    <w:tmpl w:val="779863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AD6968"/>
    <w:multiLevelType w:val="hybridMultilevel"/>
    <w:tmpl w:val="F0663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62087E"/>
    <w:multiLevelType w:val="multilevel"/>
    <w:tmpl w:val="E98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F6B2D"/>
    <w:multiLevelType w:val="hybridMultilevel"/>
    <w:tmpl w:val="C3D6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F7265"/>
    <w:multiLevelType w:val="hybridMultilevel"/>
    <w:tmpl w:val="DAB6F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EC13FA0"/>
    <w:multiLevelType w:val="hybridMultilevel"/>
    <w:tmpl w:val="5E7066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00A7A28"/>
    <w:multiLevelType w:val="hybridMultilevel"/>
    <w:tmpl w:val="21202D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0A9489D"/>
    <w:multiLevelType w:val="hybridMultilevel"/>
    <w:tmpl w:val="CEBA63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1E56BE"/>
    <w:multiLevelType w:val="hybridMultilevel"/>
    <w:tmpl w:val="E6F00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4CE5944"/>
    <w:multiLevelType w:val="hybridMultilevel"/>
    <w:tmpl w:val="B5EA46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529042B"/>
    <w:multiLevelType w:val="multilevel"/>
    <w:tmpl w:val="21C6116A"/>
    <w:lvl w:ilvl="0">
      <w:start w:val="10"/>
      <w:numFmt w:val="upperLetter"/>
      <w:lvlText w:val="%1"/>
      <w:lvlJc w:val="left"/>
      <w:pPr>
        <w:ind w:left="384" w:hanging="384"/>
      </w:pPr>
      <w:rPr>
        <w:rFonts w:hint="default"/>
        <w:b w:val="0"/>
        <w:u w:val="none"/>
      </w:rPr>
    </w:lvl>
    <w:lvl w:ilvl="1">
      <w:start w:val="12"/>
      <w:numFmt w:val="decimal"/>
      <w:lvlText w:val="%1.%2"/>
      <w:lvlJc w:val="left"/>
      <w:pPr>
        <w:ind w:left="1104" w:hanging="384"/>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200" w:hanging="1440"/>
      </w:pPr>
      <w:rPr>
        <w:rFonts w:hint="default"/>
        <w:b w:val="0"/>
        <w:u w:val="none"/>
      </w:rPr>
    </w:lvl>
  </w:abstractNum>
  <w:abstractNum w:abstractNumId="27" w15:restartNumberingAfterBreak="0">
    <w:nsid w:val="456A3BA9"/>
    <w:multiLevelType w:val="hybridMultilevel"/>
    <w:tmpl w:val="1A324C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F16E25"/>
    <w:multiLevelType w:val="hybridMultilevel"/>
    <w:tmpl w:val="C3E84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D20F39"/>
    <w:multiLevelType w:val="hybridMultilevel"/>
    <w:tmpl w:val="7F3CB9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2E5659A"/>
    <w:multiLevelType w:val="hybridMultilevel"/>
    <w:tmpl w:val="0038B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B7626F"/>
    <w:multiLevelType w:val="hybridMultilevel"/>
    <w:tmpl w:val="FE4C71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3DD13E6"/>
    <w:multiLevelType w:val="hybridMultilevel"/>
    <w:tmpl w:val="2550B5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C62E19"/>
    <w:multiLevelType w:val="hybridMultilevel"/>
    <w:tmpl w:val="7EFE5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FDA720D"/>
    <w:multiLevelType w:val="hybridMultilevel"/>
    <w:tmpl w:val="56103E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5AE01B2"/>
    <w:multiLevelType w:val="hybridMultilevel"/>
    <w:tmpl w:val="4D74F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8E32AE7"/>
    <w:multiLevelType w:val="hybridMultilevel"/>
    <w:tmpl w:val="10AE52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53098C"/>
    <w:multiLevelType w:val="hybridMultilevel"/>
    <w:tmpl w:val="E5A6C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CB10760"/>
    <w:multiLevelType w:val="multilevel"/>
    <w:tmpl w:val="2A14BF26"/>
    <w:lvl w:ilvl="0">
      <w:start w:val="2"/>
      <w:numFmt w:val="bullet"/>
      <w:lvlText w:val="-"/>
      <w:lvlJc w:val="left"/>
      <w:pPr>
        <w:ind w:left="1440" w:hanging="360"/>
      </w:pPr>
      <w:rPr>
        <w:rFonts w:ascii="Calibri" w:hAnsi="Calibri" w:cs="Calibri"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9" w15:restartNumberingAfterBreak="0">
    <w:nsid w:val="6D871D5D"/>
    <w:multiLevelType w:val="hybridMultilevel"/>
    <w:tmpl w:val="5852AF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A8284C"/>
    <w:multiLevelType w:val="hybridMultilevel"/>
    <w:tmpl w:val="6DFE0C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3DC07C6"/>
    <w:multiLevelType w:val="hybridMultilevel"/>
    <w:tmpl w:val="E7508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E5F1C"/>
    <w:multiLevelType w:val="multilevel"/>
    <w:tmpl w:val="022A7C3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3" w15:restartNumberingAfterBreak="0">
    <w:nsid w:val="7558037B"/>
    <w:multiLevelType w:val="hybridMultilevel"/>
    <w:tmpl w:val="6C0A3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7009F7"/>
    <w:multiLevelType w:val="hybridMultilevel"/>
    <w:tmpl w:val="DBB42B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59F14C4"/>
    <w:multiLevelType w:val="hybridMultilevel"/>
    <w:tmpl w:val="C1AC8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61B3F92"/>
    <w:multiLevelType w:val="hybridMultilevel"/>
    <w:tmpl w:val="FFB6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54072"/>
    <w:multiLevelType w:val="hybridMultilevel"/>
    <w:tmpl w:val="468E24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8A064C0"/>
    <w:multiLevelType w:val="hybridMultilevel"/>
    <w:tmpl w:val="E2546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34826"/>
    <w:multiLevelType w:val="hybridMultilevel"/>
    <w:tmpl w:val="177A2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2"/>
  </w:num>
  <w:num w:numId="2">
    <w:abstractNumId w:val="38"/>
  </w:num>
  <w:num w:numId="3">
    <w:abstractNumId w:val="14"/>
  </w:num>
  <w:num w:numId="4">
    <w:abstractNumId w:val="30"/>
  </w:num>
  <w:num w:numId="5">
    <w:abstractNumId w:val="20"/>
  </w:num>
  <w:num w:numId="6">
    <w:abstractNumId w:val="2"/>
  </w:num>
  <w:num w:numId="7">
    <w:abstractNumId w:val="25"/>
  </w:num>
  <w:num w:numId="8">
    <w:abstractNumId w:val="48"/>
  </w:num>
  <w:num w:numId="9">
    <w:abstractNumId w:val="6"/>
  </w:num>
  <w:num w:numId="10">
    <w:abstractNumId w:val="33"/>
  </w:num>
  <w:num w:numId="11">
    <w:abstractNumId w:val="36"/>
  </w:num>
  <w:num w:numId="12">
    <w:abstractNumId w:val="21"/>
  </w:num>
  <w:num w:numId="13">
    <w:abstractNumId w:val="22"/>
  </w:num>
  <w:num w:numId="14">
    <w:abstractNumId w:val="5"/>
  </w:num>
  <w:num w:numId="15">
    <w:abstractNumId w:val="34"/>
  </w:num>
  <w:num w:numId="16">
    <w:abstractNumId w:val="23"/>
  </w:num>
  <w:num w:numId="17">
    <w:abstractNumId w:val="9"/>
  </w:num>
  <w:num w:numId="18">
    <w:abstractNumId w:val="32"/>
  </w:num>
  <w:num w:numId="19">
    <w:abstractNumId w:val="19"/>
  </w:num>
  <w:num w:numId="20">
    <w:abstractNumId w:val="39"/>
  </w:num>
  <w:num w:numId="21">
    <w:abstractNumId w:val="37"/>
  </w:num>
  <w:num w:numId="22">
    <w:abstractNumId w:val="44"/>
  </w:num>
  <w:num w:numId="23">
    <w:abstractNumId w:val="27"/>
  </w:num>
  <w:num w:numId="24">
    <w:abstractNumId w:val="11"/>
  </w:num>
  <w:num w:numId="25">
    <w:abstractNumId w:val="41"/>
  </w:num>
  <w:num w:numId="26">
    <w:abstractNumId w:val="46"/>
  </w:num>
  <w:num w:numId="27">
    <w:abstractNumId w:val="31"/>
  </w:num>
  <w:num w:numId="28">
    <w:abstractNumId w:val="49"/>
  </w:num>
  <w:num w:numId="29">
    <w:abstractNumId w:val="45"/>
  </w:num>
  <w:num w:numId="30">
    <w:abstractNumId w:val="1"/>
  </w:num>
  <w:num w:numId="31">
    <w:abstractNumId w:val="18"/>
  </w:num>
  <w:num w:numId="32">
    <w:abstractNumId w:val="12"/>
  </w:num>
  <w:num w:numId="33">
    <w:abstractNumId w:val="28"/>
  </w:num>
  <w:num w:numId="34">
    <w:abstractNumId w:val="16"/>
  </w:num>
  <w:num w:numId="35">
    <w:abstractNumId w:val="15"/>
  </w:num>
  <w:num w:numId="36">
    <w:abstractNumId w:val="17"/>
  </w:num>
  <w:num w:numId="37">
    <w:abstractNumId w:val="10"/>
  </w:num>
  <w:num w:numId="38">
    <w:abstractNumId w:val="40"/>
  </w:num>
  <w:num w:numId="39">
    <w:abstractNumId w:val="35"/>
  </w:num>
  <w:num w:numId="40">
    <w:abstractNumId w:val="8"/>
  </w:num>
  <w:num w:numId="41">
    <w:abstractNumId w:val="24"/>
  </w:num>
  <w:num w:numId="42">
    <w:abstractNumId w:val="29"/>
  </w:num>
  <w:num w:numId="43">
    <w:abstractNumId w:val="47"/>
  </w:num>
  <w:num w:numId="44">
    <w:abstractNumId w:val="43"/>
  </w:num>
  <w:num w:numId="45">
    <w:abstractNumId w:val="3"/>
  </w:num>
  <w:num w:numId="46">
    <w:abstractNumId w:val="0"/>
  </w:num>
  <w:num w:numId="47">
    <w:abstractNumId w:val="7"/>
  </w:num>
  <w:num w:numId="48">
    <w:abstractNumId w:val="4"/>
  </w:num>
  <w:num w:numId="49">
    <w:abstractNumId w:val="26"/>
  </w:num>
  <w:num w:numId="5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0"/>
    <w:rsid w:val="00001C60"/>
    <w:rsid w:val="000041E0"/>
    <w:rsid w:val="00006F93"/>
    <w:rsid w:val="00011DB3"/>
    <w:rsid w:val="00031053"/>
    <w:rsid w:val="00040F98"/>
    <w:rsid w:val="00045169"/>
    <w:rsid w:val="000573BF"/>
    <w:rsid w:val="00057825"/>
    <w:rsid w:val="00057906"/>
    <w:rsid w:val="00063367"/>
    <w:rsid w:val="00064661"/>
    <w:rsid w:val="00066772"/>
    <w:rsid w:val="0006734B"/>
    <w:rsid w:val="00071151"/>
    <w:rsid w:val="00092208"/>
    <w:rsid w:val="00092F0E"/>
    <w:rsid w:val="00097A65"/>
    <w:rsid w:val="00097EF2"/>
    <w:rsid w:val="00097FCD"/>
    <w:rsid w:val="000A2377"/>
    <w:rsid w:val="000B0CF6"/>
    <w:rsid w:val="000C474D"/>
    <w:rsid w:val="000C4AF0"/>
    <w:rsid w:val="000D4FDF"/>
    <w:rsid w:val="000D6C8C"/>
    <w:rsid w:val="000E249D"/>
    <w:rsid w:val="000F56E6"/>
    <w:rsid w:val="00104256"/>
    <w:rsid w:val="00114DFA"/>
    <w:rsid w:val="001152C0"/>
    <w:rsid w:val="00123DE6"/>
    <w:rsid w:val="0014068D"/>
    <w:rsid w:val="0014179E"/>
    <w:rsid w:val="00142DCA"/>
    <w:rsid w:val="0016212F"/>
    <w:rsid w:val="00164F03"/>
    <w:rsid w:val="0016674F"/>
    <w:rsid w:val="00166A63"/>
    <w:rsid w:val="0016787C"/>
    <w:rsid w:val="001745D2"/>
    <w:rsid w:val="00175EF3"/>
    <w:rsid w:val="0018037B"/>
    <w:rsid w:val="0018361E"/>
    <w:rsid w:val="00193F94"/>
    <w:rsid w:val="0019703E"/>
    <w:rsid w:val="001A15E5"/>
    <w:rsid w:val="001A1FCB"/>
    <w:rsid w:val="001A5305"/>
    <w:rsid w:val="001A532B"/>
    <w:rsid w:val="001B2B55"/>
    <w:rsid w:val="001C0940"/>
    <w:rsid w:val="001C25BE"/>
    <w:rsid w:val="001C47AE"/>
    <w:rsid w:val="001D24A7"/>
    <w:rsid w:val="001E2357"/>
    <w:rsid w:val="001E2D00"/>
    <w:rsid w:val="001E479B"/>
    <w:rsid w:val="001F6BA3"/>
    <w:rsid w:val="00202C3C"/>
    <w:rsid w:val="00205B06"/>
    <w:rsid w:val="00214D33"/>
    <w:rsid w:val="0022005E"/>
    <w:rsid w:val="0022121F"/>
    <w:rsid w:val="00223120"/>
    <w:rsid w:val="00224E40"/>
    <w:rsid w:val="0023029D"/>
    <w:rsid w:val="002337A0"/>
    <w:rsid w:val="00234B6A"/>
    <w:rsid w:val="002556F8"/>
    <w:rsid w:val="00255DA7"/>
    <w:rsid w:val="00261128"/>
    <w:rsid w:val="00262683"/>
    <w:rsid w:val="00266F35"/>
    <w:rsid w:val="00273F95"/>
    <w:rsid w:val="0027458B"/>
    <w:rsid w:val="00274A17"/>
    <w:rsid w:val="00276EE6"/>
    <w:rsid w:val="00283E9E"/>
    <w:rsid w:val="002932A5"/>
    <w:rsid w:val="00295677"/>
    <w:rsid w:val="00295719"/>
    <w:rsid w:val="00297318"/>
    <w:rsid w:val="002A21FF"/>
    <w:rsid w:val="002B5E10"/>
    <w:rsid w:val="002C3D2B"/>
    <w:rsid w:val="002C5A90"/>
    <w:rsid w:val="002D3C48"/>
    <w:rsid w:val="002D4F68"/>
    <w:rsid w:val="002E18FE"/>
    <w:rsid w:val="002E6D59"/>
    <w:rsid w:val="002F6BAB"/>
    <w:rsid w:val="00301CCA"/>
    <w:rsid w:val="00305A05"/>
    <w:rsid w:val="00306D6B"/>
    <w:rsid w:val="00323AFC"/>
    <w:rsid w:val="003249E6"/>
    <w:rsid w:val="00327097"/>
    <w:rsid w:val="0033058A"/>
    <w:rsid w:val="00333744"/>
    <w:rsid w:val="003356B6"/>
    <w:rsid w:val="003442E1"/>
    <w:rsid w:val="00346387"/>
    <w:rsid w:val="003513E5"/>
    <w:rsid w:val="00353935"/>
    <w:rsid w:val="0035769E"/>
    <w:rsid w:val="0037182C"/>
    <w:rsid w:val="00373AA3"/>
    <w:rsid w:val="00374A00"/>
    <w:rsid w:val="00384387"/>
    <w:rsid w:val="0038730B"/>
    <w:rsid w:val="0039059E"/>
    <w:rsid w:val="003A4582"/>
    <w:rsid w:val="003B1166"/>
    <w:rsid w:val="003B6D1A"/>
    <w:rsid w:val="003D4C6B"/>
    <w:rsid w:val="003D5205"/>
    <w:rsid w:val="003E4766"/>
    <w:rsid w:val="003E5BF4"/>
    <w:rsid w:val="003E733D"/>
    <w:rsid w:val="003F22BD"/>
    <w:rsid w:val="003F74F5"/>
    <w:rsid w:val="00420F74"/>
    <w:rsid w:val="004261C0"/>
    <w:rsid w:val="00431AB4"/>
    <w:rsid w:val="004371FB"/>
    <w:rsid w:val="00447CD3"/>
    <w:rsid w:val="004539A3"/>
    <w:rsid w:val="00462456"/>
    <w:rsid w:val="00462D2F"/>
    <w:rsid w:val="004659DB"/>
    <w:rsid w:val="00470D87"/>
    <w:rsid w:val="0047151C"/>
    <w:rsid w:val="00472CAC"/>
    <w:rsid w:val="00491FEC"/>
    <w:rsid w:val="004924EE"/>
    <w:rsid w:val="00494F25"/>
    <w:rsid w:val="004A7E0C"/>
    <w:rsid w:val="004B2948"/>
    <w:rsid w:val="004B3905"/>
    <w:rsid w:val="004C0396"/>
    <w:rsid w:val="004C4665"/>
    <w:rsid w:val="004D29CE"/>
    <w:rsid w:val="004E1F69"/>
    <w:rsid w:val="004E2498"/>
    <w:rsid w:val="004E2C6B"/>
    <w:rsid w:val="004E5DDF"/>
    <w:rsid w:val="004F18CF"/>
    <w:rsid w:val="004F560B"/>
    <w:rsid w:val="00506D9C"/>
    <w:rsid w:val="00506E23"/>
    <w:rsid w:val="005168DA"/>
    <w:rsid w:val="0052021A"/>
    <w:rsid w:val="00520D4D"/>
    <w:rsid w:val="00523B5A"/>
    <w:rsid w:val="005331BD"/>
    <w:rsid w:val="005431AA"/>
    <w:rsid w:val="00547BAC"/>
    <w:rsid w:val="00551D77"/>
    <w:rsid w:val="00555F32"/>
    <w:rsid w:val="005579A8"/>
    <w:rsid w:val="0056241E"/>
    <w:rsid w:val="005638B9"/>
    <w:rsid w:val="0056429B"/>
    <w:rsid w:val="0056543C"/>
    <w:rsid w:val="00565900"/>
    <w:rsid w:val="00565CD9"/>
    <w:rsid w:val="00581E63"/>
    <w:rsid w:val="00595920"/>
    <w:rsid w:val="005A1EA5"/>
    <w:rsid w:val="005A702B"/>
    <w:rsid w:val="005B3310"/>
    <w:rsid w:val="005B5458"/>
    <w:rsid w:val="005B5E30"/>
    <w:rsid w:val="005C0B77"/>
    <w:rsid w:val="005C1BAF"/>
    <w:rsid w:val="005C41EF"/>
    <w:rsid w:val="005C4884"/>
    <w:rsid w:val="005C5471"/>
    <w:rsid w:val="005D482B"/>
    <w:rsid w:val="005E2737"/>
    <w:rsid w:val="005E3C2E"/>
    <w:rsid w:val="005E68A1"/>
    <w:rsid w:val="00600567"/>
    <w:rsid w:val="00603978"/>
    <w:rsid w:val="00603CDB"/>
    <w:rsid w:val="00621B2A"/>
    <w:rsid w:val="00622CFE"/>
    <w:rsid w:val="00637A89"/>
    <w:rsid w:val="0065130C"/>
    <w:rsid w:val="00654B19"/>
    <w:rsid w:val="006623C2"/>
    <w:rsid w:val="0066589D"/>
    <w:rsid w:val="00666121"/>
    <w:rsid w:val="00666658"/>
    <w:rsid w:val="006765F9"/>
    <w:rsid w:val="00680E6F"/>
    <w:rsid w:val="00686B79"/>
    <w:rsid w:val="0069127E"/>
    <w:rsid w:val="00691A1D"/>
    <w:rsid w:val="00692E2B"/>
    <w:rsid w:val="006958AE"/>
    <w:rsid w:val="006A2849"/>
    <w:rsid w:val="006A2F33"/>
    <w:rsid w:val="006B4152"/>
    <w:rsid w:val="006D1361"/>
    <w:rsid w:val="006F1474"/>
    <w:rsid w:val="006F2BAC"/>
    <w:rsid w:val="006F331A"/>
    <w:rsid w:val="006F6ECB"/>
    <w:rsid w:val="00702FBB"/>
    <w:rsid w:val="00707964"/>
    <w:rsid w:val="007162E9"/>
    <w:rsid w:val="00723486"/>
    <w:rsid w:val="0072650B"/>
    <w:rsid w:val="007355FE"/>
    <w:rsid w:val="007373AF"/>
    <w:rsid w:val="007402BF"/>
    <w:rsid w:val="00743925"/>
    <w:rsid w:val="0074423E"/>
    <w:rsid w:val="00751A24"/>
    <w:rsid w:val="00751DC7"/>
    <w:rsid w:val="00753231"/>
    <w:rsid w:val="007549A8"/>
    <w:rsid w:val="007628F1"/>
    <w:rsid w:val="00764CDB"/>
    <w:rsid w:val="00771CC6"/>
    <w:rsid w:val="007811D7"/>
    <w:rsid w:val="00790B1F"/>
    <w:rsid w:val="00791892"/>
    <w:rsid w:val="0079442F"/>
    <w:rsid w:val="0079532A"/>
    <w:rsid w:val="007A45C1"/>
    <w:rsid w:val="007B440A"/>
    <w:rsid w:val="007C32FE"/>
    <w:rsid w:val="007C429C"/>
    <w:rsid w:val="007D5E74"/>
    <w:rsid w:val="007E0020"/>
    <w:rsid w:val="007F5197"/>
    <w:rsid w:val="00801AF5"/>
    <w:rsid w:val="008028B7"/>
    <w:rsid w:val="0080544E"/>
    <w:rsid w:val="008103EB"/>
    <w:rsid w:val="00811748"/>
    <w:rsid w:val="00812EF2"/>
    <w:rsid w:val="0081483F"/>
    <w:rsid w:val="00816A3C"/>
    <w:rsid w:val="00832AD3"/>
    <w:rsid w:val="00837BC6"/>
    <w:rsid w:val="00845112"/>
    <w:rsid w:val="00845FF0"/>
    <w:rsid w:val="0084654B"/>
    <w:rsid w:val="00847892"/>
    <w:rsid w:val="00871DB2"/>
    <w:rsid w:val="00887629"/>
    <w:rsid w:val="00891712"/>
    <w:rsid w:val="00896BBF"/>
    <w:rsid w:val="0089757B"/>
    <w:rsid w:val="008A1D75"/>
    <w:rsid w:val="008B730A"/>
    <w:rsid w:val="008C21F1"/>
    <w:rsid w:val="008C7BC7"/>
    <w:rsid w:val="008C7F12"/>
    <w:rsid w:val="008D5B49"/>
    <w:rsid w:val="008E6330"/>
    <w:rsid w:val="008F0154"/>
    <w:rsid w:val="008F1886"/>
    <w:rsid w:val="008F1C88"/>
    <w:rsid w:val="008F1C8B"/>
    <w:rsid w:val="008F2055"/>
    <w:rsid w:val="008F5D83"/>
    <w:rsid w:val="008F73F9"/>
    <w:rsid w:val="008F79C8"/>
    <w:rsid w:val="00906535"/>
    <w:rsid w:val="00907409"/>
    <w:rsid w:val="00910D92"/>
    <w:rsid w:val="00913827"/>
    <w:rsid w:val="0091487B"/>
    <w:rsid w:val="00925D4D"/>
    <w:rsid w:val="0094799F"/>
    <w:rsid w:val="00955AA6"/>
    <w:rsid w:val="00956A3E"/>
    <w:rsid w:val="00956CD6"/>
    <w:rsid w:val="00960F7E"/>
    <w:rsid w:val="0096531D"/>
    <w:rsid w:val="009740CA"/>
    <w:rsid w:val="0097701C"/>
    <w:rsid w:val="009840AF"/>
    <w:rsid w:val="00986848"/>
    <w:rsid w:val="00987F73"/>
    <w:rsid w:val="009C7699"/>
    <w:rsid w:val="009D1502"/>
    <w:rsid w:val="009D4029"/>
    <w:rsid w:val="009D44B0"/>
    <w:rsid w:val="009E4671"/>
    <w:rsid w:val="00A023F3"/>
    <w:rsid w:val="00A10695"/>
    <w:rsid w:val="00A13CA8"/>
    <w:rsid w:val="00A2304E"/>
    <w:rsid w:val="00A33CAA"/>
    <w:rsid w:val="00A3748F"/>
    <w:rsid w:val="00A375A8"/>
    <w:rsid w:val="00A50A8F"/>
    <w:rsid w:val="00A574AD"/>
    <w:rsid w:val="00A575DE"/>
    <w:rsid w:val="00A63753"/>
    <w:rsid w:val="00A66E60"/>
    <w:rsid w:val="00A843E5"/>
    <w:rsid w:val="00AA0226"/>
    <w:rsid w:val="00AA306E"/>
    <w:rsid w:val="00AA3099"/>
    <w:rsid w:val="00AA3ABE"/>
    <w:rsid w:val="00AA5770"/>
    <w:rsid w:val="00AC375B"/>
    <w:rsid w:val="00AC6D18"/>
    <w:rsid w:val="00AD2C87"/>
    <w:rsid w:val="00AD404F"/>
    <w:rsid w:val="00AE027F"/>
    <w:rsid w:val="00AF1D33"/>
    <w:rsid w:val="00AF79C0"/>
    <w:rsid w:val="00B0281F"/>
    <w:rsid w:val="00B07488"/>
    <w:rsid w:val="00B168D0"/>
    <w:rsid w:val="00B173D0"/>
    <w:rsid w:val="00B17D13"/>
    <w:rsid w:val="00B24FD9"/>
    <w:rsid w:val="00B40C65"/>
    <w:rsid w:val="00B475C0"/>
    <w:rsid w:val="00B47C1D"/>
    <w:rsid w:val="00B511C0"/>
    <w:rsid w:val="00B5476B"/>
    <w:rsid w:val="00B5649F"/>
    <w:rsid w:val="00B6053C"/>
    <w:rsid w:val="00B81DEA"/>
    <w:rsid w:val="00B9085D"/>
    <w:rsid w:val="00BA3515"/>
    <w:rsid w:val="00BC12C1"/>
    <w:rsid w:val="00BC7919"/>
    <w:rsid w:val="00BD1CA5"/>
    <w:rsid w:val="00BD6F17"/>
    <w:rsid w:val="00BE3306"/>
    <w:rsid w:val="00BE73A5"/>
    <w:rsid w:val="00BE7C8F"/>
    <w:rsid w:val="00BF32D1"/>
    <w:rsid w:val="00C00B70"/>
    <w:rsid w:val="00C014EC"/>
    <w:rsid w:val="00C067BD"/>
    <w:rsid w:val="00C06DD5"/>
    <w:rsid w:val="00C14365"/>
    <w:rsid w:val="00C2037A"/>
    <w:rsid w:val="00C219B9"/>
    <w:rsid w:val="00C2313C"/>
    <w:rsid w:val="00C26756"/>
    <w:rsid w:val="00C45E98"/>
    <w:rsid w:val="00C47080"/>
    <w:rsid w:val="00C47D1D"/>
    <w:rsid w:val="00C51AB7"/>
    <w:rsid w:val="00C51E56"/>
    <w:rsid w:val="00C52FE5"/>
    <w:rsid w:val="00C56D69"/>
    <w:rsid w:val="00C65863"/>
    <w:rsid w:val="00C7027C"/>
    <w:rsid w:val="00C70868"/>
    <w:rsid w:val="00C72DD0"/>
    <w:rsid w:val="00C800BA"/>
    <w:rsid w:val="00CA0CAB"/>
    <w:rsid w:val="00CA480D"/>
    <w:rsid w:val="00CA4856"/>
    <w:rsid w:val="00CE1AFD"/>
    <w:rsid w:val="00CE4A85"/>
    <w:rsid w:val="00CE742A"/>
    <w:rsid w:val="00CE7514"/>
    <w:rsid w:val="00CF2E0D"/>
    <w:rsid w:val="00CF7C8E"/>
    <w:rsid w:val="00D25A6A"/>
    <w:rsid w:val="00D25A78"/>
    <w:rsid w:val="00D25FD0"/>
    <w:rsid w:val="00D27E03"/>
    <w:rsid w:val="00D409D5"/>
    <w:rsid w:val="00D42132"/>
    <w:rsid w:val="00D45ABE"/>
    <w:rsid w:val="00D532C1"/>
    <w:rsid w:val="00D5342E"/>
    <w:rsid w:val="00D61D51"/>
    <w:rsid w:val="00D708C4"/>
    <w:rsid w:val="00D710E1"/>
    <w:rsid w:val="00D729FD"/>
    <w:rsid w:val="00D7474D"/>
    <w:rsid w:val="00D753A3"/>
    <w:rsid w:val="00D77451"/>
    <w:rsid w:val="00D77ED1"/>
    <w:rsid w:val="00D84C18"/>
    <w:rsid w:val="00D85E3A"/>
    <w:rsid w:val="00D8776D"/>
    <w:rsid w:val="00D921F6"/>
    <w:rsid w:val="00D9464C"/>
    <w:rsid w:val="00DA5ABE"/>
    <w:rsid w:val="00DC1680"/>
    <w:rsid w:val="00DC33B8"/>
    <w:rsid w:val="00DD5958"/>
    <w:rsid w:val="00DD6B1B"/>
    <w:rsid w:val="00DE4894"/>
    <w:rsid w:val="00E0308E"/>
    <w:rsid w:val="00E04686"/>
    <w:rsid w:val="00E128A0"/>
    <w:rsid w:val="00E15CFE"/>
    <w:rsid w:val="00E162F9"/>
    <w:rsid w:val="00E177BE"/>
    <w:rsid w:val="00E22546"/>
    <w:rsid w:val="00E23D2B"/>
    <w:rsid w:val="00E27333"/>
    <w:rsid w:val="00E273F8"/>
    <w:rsid w:val="00E324E3"/>
    <w:rsid w:val="00E33864"/>
    <w:rsid w:val="00E37FAF"/>
    <w:rsid w:val="00E41649"/>
    <w:rsid w:val="00E42394"/>
    <w:rsid w:val="00E55482"/>
    <w:rsid w:val="00E61B54"/>
    <w:rsid w:val="00E804F2"/>
    <w:rsid w:val="00E8073A"/>
    <w:rsid w:val="00E81227"/>
    <w:rsid w:val="00E82559"/>
    <w:rsid w:val="00E82747"/>
    <w:rsid w:val="00EA199E"/>
    <w:rsid w:val="00EA21EF"/>
    <w:rsid w:val="00EA4564"/>
    <w:rsid w:val="00EB3419"/>
    <w:rsid w:val="00EB4586"/>
    <w:rsid w:val="00EB4D3F"/>
    <w:rsid w:val="00EB65A7"/>
    <w:rsid w:val="00EC29FC"/>
    <w:rsid w:val="00EC4FF1"/>
    <w:rsid w:val="00EE0D1F"/>
    <w:rsid w:val="00F06F7A"/>
    <w:rsid w:val="00F07C56"/>
    <w:rsid w:val="00F17226"/>
    <w:rsid w:val="00F323FE"/>
    <w:rsid w:val="00F42509"/>
    <w:rsid w:val="00F57380"/>
    <w:rsid w:val="00F834C1"/>
    <w:rsid w:val="00F9506F"/>
    <w:rsid w:val="00F96D4B"/>
    <w:rsid w:val="00FA00E9"/>
    <w:rsid w:val="00FA5E0D"/>
    <w:rsid w:val="00FB2BB4"/>
    <w:rsid w:val="00FB49A0"/>
    <w:rsid w:val="00FC0CE4"/>
    <w:rsid w:val="00FC0F26"/>
    <w:rsid w:val="00FC7980"/>
    <w:rsid w:val="00FE6E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3BC"/>
  <w15:docId w15:val="{BC3A1AC8-C5D2-4415-B788-08D956F4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4E"/>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15806"/>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7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37E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940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AE0"/>
    <w:rPr>
      <w:color w:val="0563C1" w:themeColor="hyperlink"/>
      <w:u w:val="single"/>
    </w:rPr>
  </w:style>
  <w:style w:type="character" w:customStyle="1" w:styleId="DateChar">
    <w:name w:val="Date Char"/>
    <w:basedOn w:val="DefaultParagraphFont"/>
    <w:link w:val="Date"/>
    <w:uiPriority w:val="99"/>
    <w:qFormat/>
    <w:rsid w:val="00FE3A56"/>
    <w:rPr>
      <w:rFonts w:ascii="Arial" w:hAnsi="Arial" w:cs="Arial"/>
      <w:spacing w:val="-5"/>
      <w:sz w:val="20"/>
      <w:szCs w:val="20"/>
    </w:rPr>
  </w:style>
  <w:style w:type="character" w:customStyle="1" w:styleId="Heading1Char">
    <w:name w:val="Heading 1 Char"/>
    <w:basedOn w:val="DefaultParagraphFont"/>
    <w:link w:val="Heading1"/>
    <w:uiPriority w:val="9"/>
    <w:qFormat/>
    <w:rsid w:val="00015806"/>
    <w:rPr>
      <w:rFonts w:asciiTheme="majorHAnsi" w:eastAsiaTheme="majorEastAsia" w:hAnsiTheme="majorHAnsi" w:cstheme="majorBidi"/>
      <w:color w:val="2E74B5" w:themeColor="accent1" w:themeShade="BF"/>
      <w:sz w:val="40"/>
      <w:szCs w:val="40"/>
    </w:rPr>
  </w:style>
  <w:style w:type="character" w:customStyle="1" w:styleId="HeaderChar">
    <w:name w:val="Header Char"/>
    <w:basedOn w:val="DefaultParagraphFont"/>
    <w:link w:val="Header"/>
    <w:uiPriority w:val="99"/>
    <w:qFormat/>
    <w:rsid w:val="008133BD"/>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qFormat/>
    <w:rsid w:val="008133B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qFormat/>
    <w:rsid w:val="00353AE0"/>
    <w:rPr>
      <w:color w:val="605E5C"/>
      <w:shd w:val="clear" w:color="auto" w:fill="E1DFDD"/>
    </w:rPr>
  </w:style>
  <w:style w:type="character" w:customStyle="1" w:styleId="Heading2Char">
    <w:name w:val="Heading 2 Char"/>
    <w:basedOn w:val="DefaultParagraphFont"/>
    <w:link w:val="Heading2"/>
    <w:uiPriority w:val="9"/>
    <w:semiHidden/>
    <w:qFormat/>
    <w:rsid w:val="005E37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qFormat/>
    <w:rsid w:val="005E37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qFormat/>
    <w:rsid w:val="007940E9"/>
    <w:rPr>
      <w:rFonts w:asciiTheme="majorHAnsi" w:eastAsiaTheme="majorEastAsia" w:hAnsiTheme="majorHAnsi" w:cstheme="majorBidi"/>
      <w:i/>
      <w:iCs/>
      <w:color w:val="2E74B5" w:themeColor="accent1" w:themeShade="BF"/>
      <w:sz w:val="24"/>
      <w:szCs w:val="20"/>
    </w:rPr>
  </w:style>
  <w:style w:type="character" w:customStyle="1" w:styleId="calendar-subsection-number">
    <w:name w:val="calendar-subsection-number"/>
    <w:basedOn w:val="DefaultParagraphFont"/>
    <w:qFormat/>
    <w:rsid w:val="007940E9"/>
  </w:style>
  <w:style w:type="character" w:customStyle="1" w:styleId="calendar-subsection-title">
    <w:name w:val="calendar-subsection-title"/>
    <w:basedOn w:val="DefaultParagraphFont"/>
    <w:qFormat/>
    <w:rsid w:val="007940E9"/>
  </w:style>
  <w:style w:type="character" w:customStyle="1" w:styleId="FootnoteTextChar">
    <w:name w:val="Footnote Text Char"/>
    <w:basedOn w:val="DefaultParagraphFont"/>
    <w:link w:val="FootnoteText"/>
    <w:uiPriority w:val="99"/>
    <w:semiHidden/>
    <w:qFormat/>
    <w:rsid w:val="00F54B2E"/>
    <w:rPr>
      <w:szCs w:val="20"/>
      <w:lang w:val="en-CA"/>
    </w:rPr>
  </w:style>
  <w:style w:type="character" w:customStyle="1" w:styleId="FootnoteCharacters">
    <w:name w:val="Footnote Characters"/>
    <w:basedOn w:val="DefaultParagraphFont"/>
    <w:uiPriority w:val="99"/>
    <w:semiHidden/>
    <w:unhideWhenUsed/>
    <w:qFormat/>
    <w:rsid w:val="00F54B2E"/>
    <w:rPr>
      <w:vertAlign w:val="superscript"/>
    </w:rPr>
  </w:style>
  <w:style w:type="character" w:customStyle="1" w:styleId="FootnoteAnchor">
    <w:name w:val="Footnote Anchor"/>
    <w:rPr>
      <w:vertAlign w:val="superscript"/>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430DFB"/>
    <w:pPr>
      <w:ind w:left="720"/>
      <w:contextualSpacing/>
    </w:pPr>
  </w:style>
  <w:style w:type="paragraph" w:styleId="Date">
    <w:name w:val="Date"/>
    <w:basedOn w:val="Normal"/>
    <w:link w:val="DateChar"/>
    <w:uiPriority w:val="99"/>
    <w:unhideWhenUsed/>
    <w:qFormat/>
    <w:rsid w:val="00FE3A56"/>
    <w:pPr>
      <w:spacing w:after="220" w:line="220" w:lineRule="atLeast"/>
      <w:jc w:val="both"/>
    </w:pPr>
    <w:rPr>
      <w:rFonts w:ascii="Arial" w:eastAsiaTheme="minorHAnsi" w:hAnsi="Arial" w:cs="Arial"/>
      <w:spacing w:val="-5"/>
      <w:sz w:val="20"/>
    </w:rPr>
  </w:style>
  <w:style w:type="paragraph" w:customStyle="1" w:styleId="InsideAddressName">
    <w:name w:val="Inside Address Name"/>
    <w:basedOn w:val="Normal"/>
    <w:qFormat/>
    <w:rsid w:val="00FE3A56"/>
    <w:pPr>
      <w:spacing w:before="220" w:line="220" w:lineRule="atLeast"/>
      <w:jc w:val="both"/>
    </w:pPr>
    <w:rPr>
      <w:rFonts w:ascii="Arial" w:eastAsiaTheme="minorHAnsi" w:hAnsi="Arial" w:cs="Arial"/>
      <w:spacing w:val="-5"/>
      <w:sz w:val="20"/>
    </w:rPr>
  </w:style>
  <w:style w:type="paragraph" w:customStyle="1" w:styleId="InsideAddress">
    <w:name w:val="Inside Address"/>
    <w:basedOn w:val="Normal"/>
    <w:qFormat/>
    <w:rsid w:val="00FE3A56"/>
    <w:pPr>
      <w:spacing w:line="220" w:lineRule="atLeast"/>
      <w:jc w:val="both"/>
    </w:pPr>
    <w:rPr>
      <w:rFonts w:ascii="Arial" w:eastAsiaTheme="minorHAnsi" w:hAnsi="Arial" w:cs="Arial"/>
      <w:spacing w:val="-5"/>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33BD"/>
    <w:pPr>
      <w:tabs>
        <w:tab w:val="center" w:pos="4680"/>
        <w:tab w:val="right" w:pos="9360"/>
      </w:tabs>
    </w:pPr>
  </w:style>
  <w:style w:type="paragraph" w:styleId="Footer">
    <w:name w:val="footer"/>
    <w:basedOn w:val="Normal"/>
    <w:link w:val="FooterChar"/>
    <w:uiPriority w:val="99"/>
    <w:unhideWhenUsed/>
    <w:rsid w:val="008133BD"/>
    <w:pPr>
      <w:tabs>
        <w:tab w:val="center" w:pos="4680"/>
        <w:tab w:val="right" w:pos="9360"/>
      </w:tabs>
    </w:pPr>
  </w:style>
  <w:style w:type="paragraph" w:styleId="Revision">
    <w:name w:val="Revision"/>
    <w:uiPriority w:val="99"/>
    <w:semiHidden/>
    <w:qFormat/>
    <w:rsid w:val="005D03DC"/>
    <w:rPr>
      <w:rFonts w:ascii="Times New Roman" w:eastAsia="Times New Roman" w:hAnsi="Times New Roman" w:cs="Times New Roman"/>
      <w:sz w:val="24"/>
      <w:szCs w:val="20"/>
    </w:rPr>
  </w:style>
  <w:style w:type="paragraph" w:customStyle="1" w:styleId="Body">
    <w:name w:val="Body"/>
    <w:qFormat/>
    <w:rsid w:val="00CE6A83"/>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Spacing">
    <w:name w:val="No Spacing"/>
    <w:uiPriority w:val="1"/>
    <w:qFormat/>
    <w:rsid w:val="0006176E"/>
    <w:rPr>
      <w:sz w:val="22"/>
      <w:lang w:val="en-CA"/>
    </w:rPr>
  </w:style>
  <w:style w:type="paragraph" w:styleId="FootnoteText">
    <w:name w:val="footnote text"/>
    <w:basedOn w:val="Normal"/>
    <w:link w:val="FootnoteTextChar"/>
    <w:uiPriority w:val="99"/>
    <w:semiHidden/>
    <w:unhideWhenUsed/>
    <w:rsid w:val="00F54B2E"/>
    <w:rPr>
      <w:rFonts w:asciiTheme="minorHAnsi" w:eastAsiaTheme="minorHAnsi" w:hAnsiTheme="minorHAnsi" w:cstheme="minorBidi"/>
      <w:sz w:val="20"/>
      <w:lang w:val="en-CA"/>
    </w:rPr>
  </w:style>
  <w:style w:type="table" w:styleId="TableGrid">
    <w:name w:val="Table Grid"/>
    <w:basedOn w:val="TableNormal"/>
    <w:uiPriority w:val="39"/>
    <w:rsid w:val="00ED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1AFD"/>
    <w:pPr>
      <w:suppressAutoHyphens w:val="0"/>
      <w:spacing w:before="100" w:beforeAutospacing="1" w:after="100" w:afterAutospacing="1"/>
    </w:pPr>
    <w:rPr>
      <w:szCs w:val="24"/>
    </w:rPr>
  </w:style>
  <w:style w:type="character" w:styleId="Strong">
    <w:name w:val="Strong"/>
    <w:basedOn w:val="DefaultParagraphFont"/>
    <w:uiPriority w:val="22"/>
    <w:qFormat/>
    <w:rsid w:val="00CE1AFD"/>
    <w:rPr>
      <w:b/>
      <w:bCs/>
    </w:rPr>
  </w:style>
  <w:style w:type="character" w:styleId="Emphasis">
    <w:name w:val="Emphasis"/>
    <w:basedOn w:val="DefaultParagraphFont"/>
    <w:uiPriority w:val="20"/>
    <w:qFormat/>
    <w:rsid w:val="0096531D"/>
    <w:rPr>
      <w:i/>
      <w:iCs/>
    </w:rPr>
  </w:style>
  <w:style w:type="paragraph" w:customStyle="1" w:styleId="Default">
    <w:name w:val="Default"/>
    <w:rsid w:val="007811D7"/>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36419">
      <w:bodyDiv w:val="1"/>
      <w:marLeft w:val="0"/>
      <w:marRight w:val="0"/>
      <w:marTop w:val="0"/>
      <w:marBottom w:val="0"/>
      <w:divBdr>
        <w:top w:val="none" w:sz="0" w:space="0" w:color="auto"/>
        <w:left w:val="none" w:sz="0" w:space="0" w:color="auto"/>
        <w:bottom w:val="none" w:sz="0" w:space="0" w:color="auto"/>
        <w:right w:val="none" w:sz="0" w:space="0" w:color="auto"/>
      </w:divBdr>
    </w:div>
    <w:div w:id="439300715">
      <w:bodyDiv w:val="1"/>
      <w:marLeft w:val="0"/>
      <w:marRight w:val="0"/>
      <w:marTop w:val="0"/>
      <w:marBottom w:val="0"/>
      <w:divBdr>
        <w:top w:val="none" w:sz="0" w:space="0" w:color="auto"/>
        <w:left w:val="none" w:sz="0" w:space="0" w:color="auto"/>
        <w:bottom w:val="none" w:sz="0" w:space="0" w:color="auto"/>
        <w:right w:val="none" w:sz="0" w:space="0" w:color="auto"/>
      </w:divBdr>
    </w:div>
    <w:div w:id="673149226">
      <w:bodyDiv w:val="1"/>
      <w:marLeft w:val="0"/>
      <w:marRight w:val="0"/>
      <w:marTop w:val="0"/>
      <w:marBottom w:val="0"/>
      <w:divBdr>
        <w:top w:val="none" w:sz="0" w:space="0" w:color="auto"/>
        <w:left w:val="none" w:sz="0" w:space="0" w:color="auto"/>
        <w:bottom w:val="none" w:sz="0" w:space="0" w:color="auto"/>
        <w:right w:val="none" w:sz="0" w:space="0" w:color="auto"/>
      </w:divBdr>
    </w:div>
    <w:div w:id="1500463555">
      <w:bodyDiv w:val="1"/>
      <w:marLeft w:val="0"/>
      <w:marRight w:val="0"/>
      <w:marTop w:val="0"/>
      <w:marBottom w:val="0"/>
      <w:divBdr>
        <w:top w:val="none" w:sz="0" w:space="0" w:color="auto"/>
        <w:left w:val="none" w:sz="0" w:space="0" w:color="auto"/>
        <w:bottom w:val="none" w:sz="0" w:space="0" w:color="auto"/>
        <w:right w:val="none" w:sz="0" w:space="0" w:color="auto"/>
      </w:divBdr>
    </w:div>
    <w:div w:id="1526284592">
      <w:bodyDiv w:val="1"/>
      <w:marLeft w:val="0"/>
      <w:marRight w:val="0"/>
      <w:marTop w:val="0"/>
      <w:marBottom w:val="0"/>
      <w:divBdr>
        <w:top w:val="none" w:sz="0" w:space="0" w:color="auto"/>
        <w:left w:val="none" w:sz="0" w:space="0" w:color="auto"/>
        <w:bottom w:val="none" w:sz="0" w:space="0" w:color="auto"/>
        <w:right w:val="none" w:sz="0" w:space="0" w:color="auto"/>
      </w:divBdr>
    </w:div>
    <w:div w:id="1749112480">
      <w:bodyDiv w:val="1"/>
      <w:marLeft w:val="0"/>
      <w:marRight w:val="0"/>
      <w:marTop w:val="0"/>
      <w:marBottom w:val="0"/>
      <w:divBdr>
        <w:top w:val="none" w:sz="0" w:space="0" w:color="auto"/>
        <w:left w:val="none" w:sz="0" w:space="0" w:color="auto"/>
        <w:bottom w:val="none" w:sz="0" w:space="0" w:color="auto"/>
        <w:right w:val="none" w:sz="0" w:space="0" w:color="auto"/>
      </w:divBdr>
    </w:div>
    <w:div w:id="1813254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Memorial University of Newfoundland</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Brian J.</dc:creator>
  <dc:description/>
  <cp:lastModifiedBy>Donovan, Kayla Marie</cp:lastModifiedBy>
  <cp:revision>4</cp:revision>
  <cp:lastPrinted>2025-05-20T16:14:00Z</cp:lastPrinted>
  <dcterms:created xsi:type="dcterms:W3CDTF">2025-10-07T18:23:00Z</dcterms:created>
  <dcterms:modified xsi:type="dcterms:W3CDTF">2025-10-10T12:27:00Z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